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92" w:type="dxa"/>
        <w:tblInd w:w="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2"/>
      </w:tblGrid>
      <w:tr w:rsidR="00E4725D" w:rsidRPr="007074E5" w14:paraId="7070CA84" w14:textId="77777777">
        <w:trPr>
          <w:trHeight w:val="1120"/>
        </w:trPr>
        <w:tc>
          <w:tcPr>
            <w:tcW w:w="9192" w:type="dxa"/>
          </w:tcPr>
          <w:p w14:paraId="7070CA82" w14:textId="77777777" w:rsidR="00E4725D" w:rsidRPr="000C787A" w:rsidRDefault="00E4725D" w:rsidP="00E4725D">
            <w:pPr>
              <w:pStyle w:val="SZSberschriftgross"/>
              <w:spacing w:before="120" w:after="120"/>
              <w:jc w:val="center"/>
              <w:rPr>
                <w:b/>
                <w:lang w:val="fr-FR"/>
              </w:rPr>
            </w:pPr>
            <w:r w:rsidRPr="000C787A">
              <w:rPr>
                <w:rFonts w:cs="Arial"/>
                <w:b/>
                <w:color w:val="2E2E2E"/>
                <w:lang w:val="fr-FR"/>
              </w:rPr>
              <w:t>Instructions</w:t>
            </w:r>
            <w:r w:rsidRPr="000C787A">
              <w:rPr>
                <w:rFonts w:cs="Arial"/>
                <w:b/>
                <w:color w:val="0B0B0B"/>
                <w:lang w:val="fr-FR"/>
              </w:rPr>
              <w:t xml:space="preserve"> re</w:t>
            </w:r>
            <w:r w:rsidRPr="000C787A">
              <w:rPr>
                <w:rFonts w:cs="Arial"/>
                <w:b/>
                <w:color w:val="131313"/>
                <w:lang w:val="fr-FR"/>
              </w:rPr>
              <w:t>lat</w:t>
            </w:r>
            <w:r w:rsidRPr="000C787A">
              <w:rPr>
                <w:rFonts w:cs="Arial"/>
                <w:b/>
                <w:color w:val="1B1B1B"/>
                <w:lang w:val="fr-FR"/>
              </w:rPr>
              <w:t xml:space="preserve">ives à </w:t>
            </w:r>
            <w:r w:rsidRPr="000C787A">
              <w:rPr>
                <w:rFonts w:cs="Arial"/>
                <w:b/>
                <w:color w:val="131313"/>
                <w:lang w:val="fr-FR"/>
              </w:rPr>
              <w:t>l'entretien</w:t>
            </w:r>
            <w:r w:rsidRPr="000C787A">
              <w:rPr>
                <w:b/>
                <w:lang w:val="fr-FR"/>
              </w:rPr>
              <w:t xml:space="preserve"> </w:t>
            </w:r>
          </w:p>
          <w:p w14:paraId="7070CA83" w14:textId="77777777" w:rsidR="00E4725D" w:rsidRPr="000C787A" w:rsidRDefault="00E4725D" w:rsidP="00E4725D">
            <w:pPr>
              <w:pStyle w:val="SZSberschriftgross"/>
              <w:spacing w:after="120"/>
              <w:jc w:val="center"/>
              <w:rPr>
                <w:b/>
                <w:bCs/>
                <w:spacing w:val="-2"/>
                <w:szCs w:val="19"/>
                <w:lang w:val="fr-FR"/>
              </w:rPr>
            </w:pPr>
            <w:r w:rsidRPr="000C787A">
              <w:rPr>
                <w:lang w:val="fr-FR"/>
              </w:rPr>
              <w:t xml:space="preserve">pour peintures intumescentes sur acier </w:t>
            </w:r>
          </w:p>
        </w:tc>
      </w:tr>
    </w:tbl>
    <w:p w14:paraId="7070CA85" w14:textId="77777777" w:rsidR="00E4725D" w:rsidRPr="000C787A" w:rsidRDefault="00E4725D" w:rsidP="00E4725D">
      <w:pPr>
        <w:pStyle w:val="Faxtext"/>
        <w:tabs>
          <w:tab w:val="left" w:pos="0"/>
        </w:tabs>
        <w:rPr>
          <w:rFonts w:cs="Arial"/>
          <w:sz w:val="19"/>
          <w:szCs w:val="19"/>
          <w:lang w:val="fr-FR"/>
        </w:rPr>
      </w:pP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27"/>
        <w:gridCol w:w="5812"/>
      </w:tblGrid>
      <w:tr w:rsidR="00E4725D" w:rsidRPr="000C787A" w14:paraId="7070CA89" w14:textId="77777777" w:rsidTr="00197F03">
        <w:tc>
          <w:tcPr>
            <w:tcW w:w="3327" w:type="dxa"/>
          </w:tcPr>
          <w:p w14:paraId="7070CA86" w14:textId="687D1675" w:rsidR="00E4725D" w:rsidRPr="000C787A" w:rsidRDefault="00E4725D" w:rsidP="00E4725D">
            <w:pPr>
              <w:pStyle w:val="SZSTextstandard"/>
            </w:pPr>
            <w:r w:rsidRPr="000C787A">
              <w:t>Va au propri</w:t>
            </w:r>
            <w:r w:rsidR="009A5DA3">
              <w:t>é</w:t>
            </w:r>
            <w:r w:rsidRPr="000C787A">
              <w:t>taire:</w:t>
            </w:r>
          </w:p>
        </w:tc>
        <w:tc>
          <w:tcPr>
            <w:tcW w:w="5812" w:type="dxa"/>
          </w:tcPr>
          <w:p w14:paraId="7070CA87" w14:textId="77777777" w:rsidR="00E4725D" w:rsidRPr="000C787A" w:rsidRDefault="00E4725D" w:rsidP="00E4725D">
            <w:pPr>
              <w:pStyle w:val="SZSTextstandard"/>
            </w:pPr>
            <w:r w:rsidRPr="000C787A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="00260255">
              <w:rPr>
                <w:rFonts w:cs="Arial"/>
                <w:u w:val="dotted"/>
              </w:rPr>
              <w:instrText>FORMTEXT</w:instrText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Pr="000C787A">
              <w:rPr>
                <w:rFonts w:cs="Arial"/>
                <w:u w:val="dotted"/>
              </w:rPr>
            </w:r>
            <w:r w:rsidRPr="000C787A">
              <w:rPr>
                <w:rFonts w:cs="Arial"/>
                <w:u w:val="dotted"/>
              </w:rPr>
              <w:fldChar w:fldCharType="separate"/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u w:val="dotted"/>
              </w:rPr>
              <w:fldChar w:fldCharType="end"/>
            </w:r>
          </w:p>
          <w:p w14:paraId="7070CA88" w14:textId="77777777" w:rsidR="00E4725D" w:rsidRPr="000C787A" w:rsidRDefault="00E4725D" w:rsidP="00E4725D">
            <w:pPr>
              <w:pStyle w:val="SZSTextstandard"/>
            </w:pPr>
          </w:p>
        </w:tc>
      </w:tr>
      <w:tr w:rsidR="00E4725D" w:rsidRPr="008F792D" w14:paraId="7070CA8C" w14:textId="77777777" w:rsidTr="00197F03">
        <w:tblPrEx>
          <w:tblBorders>
            <w:insideH w:val="single" w:sz="4" w:space="0" w:color="auto"/>
          </w:tblBorders>
        </w:tblPrEx>
        <w:tc>
          <w:tcPr>
            <w:tcW w:w="3327" w:type="dxa"/>
          </w:tcPr>
          <w:p w14:paraId="7070CA8A" w14:textId="77777777" w:rsidR="00E4725D" w:rsidRPr="008F792D" w:rsidRDefault="00E4725D" w:rsidP="00E4725D">
            <w:pPr>
              <w:pStyle w:val="SZSTextstandard"/>
              <w:spacing w:after="120"/>
            </w:pPr>
            <w:r w:rsidRPr="008F792D">
              <w:t>Concerne l’ouvrage:</w:t>
            </w:r>
          </w:p>
        </w:tc>
        <w:tc>
          <w:tcPr>
            <w:tcW w:w="5812" w:type="dxa"/>
          </w:tcPr>
          <w:p w14:paraId="7070CA8B" w14:textId="77777777" w:rsidR="00E4725D" w:rsidRPr="008F792D" w:rsidRDefault="00E4725D" w:rsidP="00E4725D">
            <w:pPr>
              <w:pStyle w:val="SZSTextstandard"/>
            </w:pP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</w:p>
        </w:tc>
      </w:tr>
      <w:tr w:rsidR="00E4725D" w:rsidRPr="008F792D" w14:paraId="7070CA94" w14:textId="77777777" w:rsidTr="00197F03">
        <w:tblPrEx>
          <w:tblBorders>
            <w:insideH w:val="single" w:sz="4" w:space="0" w:color="auto"/>
          </w:tblBorders>
        </w:tblPrEx>
        <w:trPr>
          <w:trHeight w:val="785"/>
        </w:trPr>
        <w:tc>
          <w:tcPr>
            <w:tcW w:w="3327" w:type="dxa"/>
          </w:tcPr>
          <w:p w14:paraId="7070CA8D" w14:textId="780E4E6F" w:rsidR="00E4725D" w:rsidRPr="008F792D" w:rsidRDefault="00E4725D" w:rsidP="00E4725D">
            <w:pPr>
              <w:pStyle w:val="SZSTextstandard"/>
              <w:ind w:right="26"/>
              <w:jc w:val="left"/>
            </w:pPr>
            <w:r w:rsidRPr="008F792D">
              <w:t>El</w:t>
            </w:r>
            <w:r w:rsidR="009A5DA3">
              <w:t>é</w:t>
            </w:r>
            <w:r w:rsidRPr="008F792D">
              <w:t>ment de construction prot</w:t>
            </w:r>
            <w:r w:rsidR="009A5DA3">
              <w:t>é</w:t>
            </w:r>
            <w:r w:rsidRPr="008F792D">
              <w:t>g</w:t>
            </w:r>
            <w:r w:rsidR="009A5DA3">
              <w:t>é</w:t>
            </w:r>
            <w:r w:rsidRPr="008F792D">
              <w:t>:</w:t>
            </w:r>
          </w:p>
          <w:p w14:paraId="7070CA8E" w14:textId="77777777" w:rsidR="00E4725D" w:rsidRPr="008F792D" w:rsidRDefault="00E4725D" w:rsidP="00E4725D">
            <w:pPr>
              <w:pStyle w:val="SZSTextstandard"/>
              <w:ind w:right="26"/>
              <w:jc w:val="left"/>
            </w:pPr>
            <w:r w:rsidRPr="008F792D">
              <w:t>emplacement exact dans l’ouvrage:</w:t>
            </w:r>
          </w:p>
          <w:p w14:paraId="7070CA8F" w14:textId="5BB4738D" w:rsidR="00E4725D" w:rsidRPr="008F792D" w:rsidRDefault="00E4725D" w:rsidP="00E4725D">
            <w:pPr>
              <w:pStyle w:val="SZSTextstandard"/>
              <w:ind w:right="26"/>
              <w:jc w:val="left"/>
            </w:pPr>
            <w:r w:rsidRPr="008F792D">
              <w:t>Types de profil</w:t>
            </w:r>
            <w:r w:rsidR="009A5DA3">
              <w:t>é</w:t>
            </w:r>
            <w:r w:rsidRPr="008F792D">
              <w:t>s en acier:</w:t>
            </w:r>
          </w:p>
        </w:tc>
        <w:tc>
          <w:tcPr>
            <w:tcW w:w="5812" w:type="dxa"/>
          </w:tcPr>
          <w:p w14:paraId="7070CA90" w14:textId="77777777" w:rsidR="00E4725D" w:rsidRPr="008F792D" w:rsidRDefault="00E4725D" w:rsidP="00E4725D">
            <w:pPr>
              <w:pStyle w:val="SZSTextstandard"/>
            </w:pP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</w:p>
          <w:p w14:paraId="7070CA91" w14:textId="77777777" w:rsidR="00E4725D" w:rsidRPr="008F792D" w:rsidRDefault="00E4725D" w:rsidP="00E4725D">
            <w:pPr>
              <w:pStyle w:val="SZSTextstandard"/>
            </w:pP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</w:p>
          <w:p w14:paraId="7070CA92" w14:textId="5BF37ACA" w:rsidR="00E4725D" w:rsidRPr="008F792D" w:rsidRDefault="00E4725D" w:rsidP="00197F03">
            <w:pPr>
              <w:pStyle w:val="SZSTextstandard"/>
              <w:tabs>
                <w:tab w:val="left" w:pos="1356"/>
                <w:tab w:val="left" w:pos="5221"/>
                <w:tab w:val="left" w:pos="5926"/>
              </w:tabs>
              <w:ind w:right="220"/>
              <w:rPr>
                <w:u w:val="dotted"/>
              </w:rPr>
            </w:pP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  <w:r w:rsidRPr="008F792D">
              <w:rPr>
                <w:rFonts w:cs="Arial"/>
              </w:rPr>
              <w:tab/>
            </w:r>
            <w:bookmarkStart w:id="0" w:name="_GoBack"/>
            <w:r w:rsidRPr="008F792D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792D">
              <w:rPr>
                <w:szCs w:val="19"/>
              </w:rPr>
              <w:instrText xml:space="preserve"> </w:instrText>
            </w:r>
            <w:r w:rsidR="00260255" w:rsidRPr="008F792D">
              <w:rPr>
                <w:szCs w:val="19"/>
              </w:rPr>
              <w:instrText>FORMCHECKBOX</w:instrText>
            </w:r>
            <w:r w:rsidRPr="008F792D">
              <w:rPr>
                <w:szCs w:val="19"/>
              </w:rPr>
              <w:instrText xml:space="preserve"> </w:instrText>
            </w:r>
            <w:r w:rsidR="0068791A" w:rsidRPr="008F792D">
              <w:rPr>
                <w:szCs w:val="19"/>
              </w:rPr>
            </w:r>
            <w:r w:rsidR="0068791A">
              <w:rPr>
                <w:szCs w:val="19"/>
              </w:rPr>
              <w:fldChar w:fldCharType="separate"/>
            </w:r>
            <w:r w:rsidRPr="008F792D">
              <w:rPr>
                <w:szCs w:val="19"/>
              </w:rPr>
              <w:fldChar w:fldCharType="end"/>
            </w:r>
            <w:bookmarkEnd w:id="0"/>
            <w:r w:rsidRPr="008F792D">
              <w:rPr>
                <w:szCs w:val="19"/>
              </w:rPr>
              <w:t xml:space="preserve"> </w:t>
            </w:r>
            <w:r w:rsidRPr="008F792D">
              <w:rPr>
                <w:rFonts w:cs="Arial"/>
              </w:rPr>
              <w:t xml:space="preserve"> Annexe Plan de protection incendie</w:t>
            </w:r>
            <w:r w:rsidR="00197F03">
              <w:rPr>
                <w:rFonts w:cs="Arial"/>
              </w:rPr>
              <w:t xml:space="preserve"> </w:t>
            </w:r>
            <w:r w:rsidRPr="008F792D">
              <w:rPr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F792D">
              <w:rPr>
                <w:u w:val="dotted"/>
              </w:rPr>
              <w:instrText xml:space="preserve"> </w:instrText>
            </w:r>
            <w:r w:rsidR="00260255" w:rsidRPr="008F792D">
              <w:rPr>
                <w:u w:val="dotted"/>
              </w:rPr>
              <w:instrText>FORMTEXT</w:instrText>
            </w:r>
            <w:r w:rsidRPr="008F792D">
              <w:rPr>
                <w:u w:val="dotted"/>
              </w:rPr>
              <w:instrText xml:space="preserve"> </w:instrText>
            </w:r>
            <w:r w:rsidRPr="008F792D">
              <w:rPr>
                <w:u w:val="dotted"/>
              </w:rPr>
            </w:r>
            <w:r w:rsidRPr="008F792D">
              <w:rPr>
                <w:u w:val="dotted"/>
              </w:rPr>
              <w:fldChar w:fldCharType="separate"/>
            </w:r>
            <w:r w:rsidRPr="008F792D">
              <w:rPr>
                <w:noProof/>
                <w:u w:val="dotted"/>
              </w:rPr>
              <w:t> </w:t>
            </w:r>
            <w:r w:rsidRPr="008F792D">
              <w:rPr>
                <w:noProof/>
                <w:u w:val="dotted"/>
              </w:rPr>
              <w:t> </w:t>
            </w:r>
            <w:r w:rsidRPr="008F792D">
              <w:rPr>
                <w:noProof/>
                <w:u w:val="dotted"/>
              </w:rPr>
              <w:t> </w:t>
            </w:r>
            <w:r w:rsidRPr="008F792D">
              <w:rPr>
                <w:noProof/>
                <w:u w:val="dotted"/>
              </w:rPr>
              <w:t> </w:t>
            </w:r>
            <w:r w:rsidRPr="008F792D">
              <w:rPr>
                <w:noProof/>
                <w:u w:val="dotted"/>
              </w:rPr>
              <w:t> </w:t>
            </w:r>
            <w:r w:rsidRPr="008F792D">
              <w:rPr>
                <w:u w:val="dotted"/>
              </w:rPr>
              <w:fldChar w:fldCharType="end"/>
            </w:r>
          </w:p>
          <w:p w14:paraId="7070CA93" w14:textId="77777777" w:rsidR="00E4725D" w:rsidRPr="008F792D" w:rsidRDefault="00E4725D" w:rsidP="00E4725D">
            <w:pPr>
              <w:pStyle w:val="SZSTextstandard"/>
              <w:tabs>
                <w:tab w:val="left" w:pos="3019"/>
                <w:tab w:val="left" w:pos="5713"/>
              </w:tabs>
            </w:pP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</w:p>
        </w:tc>
      </w:tr>
      <w:tr w:rsidR="00E4725D" w:rsidRPr="008F792D" w14:paraId="7070CA97" w14:textId="77777777" w:rsidTr="00197F03">
        <w:tblPrEx>
          <w:tblBorders>
            <w:insideH w:val="single" w:sz="4" w:space="0" w:color="auto"/>
          </w:tblBorders>
        </w:tblPrEx>
        <w:tc>
          <w:tcPr>
            <w:tcW w:w="3327" w:type="dxa"/>
            <w:tcBorders>
              <w:top w:val="single" w:sz="4" w:space="0" w:color="auto"/>
              <w:left w:val="nil"/>
              <w:right w:val="nil"/>
            </w:tcBorders>
          </w:tcPr>
          <w:p w14:paraId="7070CA95" w14:textId="77777777" w:rsidR="00E4725D" w:rsidRPr="008F792D" w:rsidRDefault="00E4725D" w:rsidP="00E4725D">
            <w:pPr>
              <w:pStyle w:val="SZSTextstandard"/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</w:tcPr>
          <w:p w14:paraId="7070CA96" w14:textId="77777777" w:rsidR="00E4725D" w:rsidRPr="008F792D" w:rsidRDefault="00E4725D" w:rsidP="00E4725D">
            <w:pPr>
              <w:pStyle w:val="SZSTextstandard"/>
            </w:pPr>
          </w:p>
        </w:tc>
      </w:tr>
      <w:tr w:rsidR="00E4725D" w:rsidRPr="008F792D" w14:paraId="7070CA9F" w14:textId="77777777" w:rsidTr="00197F03">
        <w:tc>
          <w:tcPr>
            <w:tcW w:w="3327" w:type="dxa"/>
            <w:tcBorders>
              <w:bottom w:val="single" w:sz="4" w:space="0" w:color="auto"/>
            </w:tcBorders>
          </w:tcPr>
          <w:p w14:paraId="7070CA98" w14:textId="6E60ECA5" w:rsidR="00E4725D" w:rsidRDefault="00E4725D" w:rsidP="00E4725D">
            <w:pPr>
              <w:pStyle w:val="SZSTextstandard"/>
              <w:ind w:right="72"/>
              <w:jc w:val="left"/>
            </w:pPr>
            <w:r w:rsidRPr="008F792D">
              <w:t>S</w:t>
            </w:r>
            <w:r w:rsidR="00197F03">
              <w:t>ystème de protection incendie +</w:t>
            </w:r>
            <w:r w:rsidR="00197F03">
              <w:br/>
            </w:r>
            <w:r w:rsidRPr="008F792D">
              <w:t>N° AEAI</w:t>
            </w:r>
          </w:p>
          <w:p w14:paraId="260C6587" w14:textId="4A30EB99" w:rsidR="00197F03" w:rsidRPr="008F792D" w:rsidRDefault="00197F03" w:rsidP="00197F03">
            <w:pPr>
              <w:pStyle w:val="SZSTextstandard"/>
              <w:ind w:right="0"/>
              <w:jc w:val="left"/>
            </w:pPr>
            <w:r>
              <w:t>(</w:t>
            </w:r>
            <w:r w:rsidRPr="00197F03">
              <w:rPr>
                <w:rFonts w:cs="Arial"/>
                <w:color w:val="32393D"/>
                <w:szCs w:val="19"/>
              </w:rPr>
              <w:t>Agrément technique européen</w:t>
            </w:r>
            <w:r w:rsidRPr="00197F03">
              <w:rPr>
                <w:rFonts w:cs="Arial"/>
                <w:szCs w:val="19"/>
              </w:rPr>
              <w:t xml:space="preserve"> ATE)</w:t>
            </w:r>
          </w:p>
          <w:p w14:paraId="7070CA99" w14:textId="7F1F020F" w:rsidR="00E4725D" w:rsidRPr="008F792D" w:rsidRDefault="00E4725D" w:rsidP="00E4725D">
            <w:pPr>
              <w:pStyle w:val="SZSTextstandard"/>
              <w:ind w:right="72"/>
              <w:jc w:val="left"/>
            </w:pPr>
            <w:r w:rsidRPr="008F792D">
              <w:t>D</w:t>
            </w:r>
            <w:r w:rsidR="009A5DA3">
              <w:t>é</w:t>
            </w:r>
            <w:r w:rsidRPr="008F792D">
              <w:t xml:space="preserve">tenteur du </w:t>
            </w:r>
            <w:r w:rsidR="00481189" w:rsidRPr="008F792D">
              <w:t xml:space="preserve">système </w:t>
            </w:r>
            <w:r w:rsidRPr="008F792D">
              <w:br/>
              <w:t>(Nom, lieu, n° de t</w:t>
            </w:r>
            <w:r w:rsidR="009A5DA3">
              <w:t>é</w:t>
            </w:r>
            <w:r w:rsidRPr="008F792D">
              <w:t>l</w:t>
            </w:r>
            <w:r w:rsidR="009A5DA3">
              <w:t>é</w:t>
            </w:r>
            <w:r w:rsidRPr="008F792D">
              <w:t>phone):</w:t>
            </w:r>
          </w:p>
          <w:p w14:paraId="7070CA9A" w14:textId="35D24A91" w:rsidR="00E4725D" w:rsidRPr="008F792D" w:rsidRDefault="00E4725D" w:rsidP="00E4725D">
            <w:pPr>
              <w:pStyle w:val="SZSTextstandard"/>
              <w:ind w:right="72"/>
              <w:jc w:val="left"/>
            </w:pPr>
            <w:r w:rsidRPr="008F792D">
              <w:t>R</w:t>
            </w:r>
            <w:r w:rsidR="009A5DA3">
              <w:t>é</w:t>
            </w:r>
            <w:r w:rsidRPr="008F792D">
              <w:t>sistance au feu: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14:paraId="7070CA9B" w14:textId="1DC01D8E" w:rsidR="00E4725D" w:rsidRPr="008F792D" w:rsidRDefault="00E4725D" w:rsidP="00197F03">
            <w:pPr>
              <w:pStyle w:val="SZSTextstandard"/>
              <w:tabs>
                <w:tab w:val="right" w:pos="4811"/>
              </w:tabs>
            </w:pP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  <w:r w:rsidR="00197F03">
              <w:rPr>
                <w:rFonts w:cs="Arial"/>
                <w:u w:val="dotted"/>
              </w:rPr>
              <w:br/>
            </w:r>
            <w:r w:rsidRPr="008F792D">
              <w:tab/>
              <w:t xml:space="preserve">N° AEAI </w:t>
            </w:r>
            <w:r w:rsidR="00197F03">
              <w:t xml:space="preserve">  </w:t>
            </w: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</w:p>
          <w:p w14:paraId="7070CA9C" w14:textId="51F07DCC" w:rsidR="00E4725D" w:rsidRPr="008F792D" w:rsidRDefault="00197F03" w:rsidP="00197F03">
            <w:pPr>
              <w:pStyle w:val="SZSTextstandard"/>
              <w:tabs>
                <w:tab w:val="right" w:pos="4811"/>
              </w:tabs>
              <w:rPr>
                <w:rFonts w:cs="Arial"/>
                <w:u w:val="dotted"/>
              </w:rPr>
            </w:pPr>
            <w:r>
              <w:rPr>
                <w:rFonts w:cs="Arial"/>
              </w:rPr>
              <w:tab/>
            </w:r>
            <w:r w:rsidRPr="00197F03">
              <w:rPr>
                <w:rFonts w:cs="Arial"/>
                <w:szCs w:val="19"/>
                <w:u w:val="dotted"/>
              </w:rPr>
              <w:t xml:space="preserve">ou </w:t>
            </w:r>
            <w:r w:rsidRPr="00197F03">
              <w:rPr>
                <w:rFonts w:cs="Arial"/>
                <w:color w:val="32393D"/>
                <w:szCs w:val="19"/>
              </w:rPr>
              <w:t>Agrément technique européen</w:t>
            </w:r>
            <w:r w:rsidRPr="00197F03">
              <w:rPr>
                <w:rFonts w:cs="Arial"/>
                <w:szCs w:val="19"/>
              </w:rPr>
              <w:t xml:space="preserve"> ATE</w:t>
            </w:r>
            <w:r>
              <w:rPr>
                <w:rFonts w:cs="Arial"/>
                <w:szCs w:val="19"/>
              </w:rPr>
              <w:t xml:space="preserve">   </w:t>
            </w: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FORMTEXT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  <w:r w:rsidR="00E4725D" w:rsidRPr="008F792D">
              <w:rPr>
                <w:rFonts w:cs="Arial"/>
              </w:rPr>
              <w:br/>
            </w:r>
            <w:r w:rsidR="00E4725D"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4725D"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="00E4725D" w:rsidRPr="008F792D">
              <w:rPr>
                <w:rFonts w:cs="Arial"/>
                <w:u w:val="dotted"/>
              </w:rPr>
              <w:instrText xml:space="preserve"> </w:instrText>
            </w:r>
            <w:r w:rsidR="00E4725D" w:rsidRPr="008F792D">
              <w:rPr>
                <w:rFonts w:cs="Arial"/>
                <w:u w:val="dotted"/>
              </w:rPr>
            </w:r>
            <w:r w:rsidR="00E4725D" w:rsidRPr="008F792D">
              <w:rPr>
                <w:rFonts w:cs="Arial"/>
                <w:u w:val="dotted"/>
              </w:rPr>
              <w:fldChar w:fldCharType="separate"/>
            </w:r>
            <w:r w:rsidR="00E4725D" w:rsidRPr="008F792D">
              <w:rPr>
                <w:rFonts w:cs="Arial"/>
                <w:noProof/>
                <w:u w:val="dotted"/>
              </w:rPr>
              <w:t> </w:t>
            </w:r>
            <w:r w:rsidR="00E4725D" w:rsidRPr="008F792D">
              <w:rPr>
                <w:rFonts w:cs="Arial"/>
                <w:noProof/>
                <w:u w:val="dotted"/>
              </w:rPr>
              <w:t> </w:t>
            </w:r>
            <w:r w:rsidR="00E4725D" w:rsidRPr="008F792D">
              <w:rPr>
                <w:rFonts w:cs="Arial"/>
                <w:noProof/>
                <w:u w:val="dotted"/>
              </w:rPr>
              <w:t> </w:t>
            </w:r>
            <w:r w:rsidR="00E4725D" w:rsidRPr="008F792D">
              <w:rPr>
                <w:rFonts w:cs="Arial"/>
                <w:noProof/>
                <w:u w:val="dotted"/>
              </w:rPr>
              <w:t> </w:t>
            </w:r>
            <w:r w:rsidR="00E4725D" w:rsidRPr="008F792D">
              <w:rPr>
                <w:rFonts w:cs="Arial"/>
                <w:noProof/>
                <w:u w:val="dotted"/>
              </w:rPr>
              <w:t> </w:t>
            </w:r>
            <w:r w:rsidR="00E4725D" w:rsidRPr="008F792D">
              <w:rPr>
                <w:rFonts w:cs="Arial"/>
                <w:u w:val="dotted"/>
              </w:rPr>
              <w:fldChar w:fldCharType="end"/>
            </w:r>
          </w:p>
          <w:p w14:paraId="7070CA9D" w14:textId="4B1D13BD" w:rsidR="00E4725D" w:rsidRPr="008F792D" w:rsidRDefault="00E4725D" w:rsidP="00E4725D">
            <w:pPr>
              <w:pStyle w:val="SZSTextstandard"/>
              <w:rPr>
                <w:rFonts w:cs="Arial"/>
              </w:rPr>
            </w:pPr>
          </w:p>
          <w:p w14:paraId="7070CA9E" w14:textId="77777777" w:rsidR="00E4725D" w:rsidRPr="008F792D" w:rsidRDefault="00E4725D" w:rsidP="00E4725D">
            <w:pPr>
              <w:pStyle w:val="SZSTextstandard"/>
              <w:tabs>
                <w:tab w:val="left" w:pos="1446"/>
              </w:tabs>
            </w:pPr>
            <w:r w:rsidRPr="008F792D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2D">
              <w:rPr>
                <w:szCs w:val="19"/>
              </w:rPr>
              <w:instrText xml:space="preserve"> </w:instrText>
            </w:r>
            <w:r w:rsidR="00260255" w:rsidRPr="008F792D">
              <w:rPr>
                <w:szCs w:val="19"/>
              </w:rPr>
              <w:instrText>FORMCHECKBOX</w:instrText>
            </w:r>
            <w:r w:rsidRPr="008F792D">
              <w:rPr>
                <w:szCs w:val="19"/>
              </w:rPr>
              <w:instrText xml:space="preserve"> </w:instrText>
            </w:r>
            <w:r w:rsidR="0068791A">
              <w:rPr>
                <w:szCs w:val="19"/>
              </w:rPr>
            </w:r>
            <w:r w:rsidR="0068791A">
              <w:rPr>
                <w:szCs w:val="19"/>
              </w:rPr>
              <w:fldChar w:fldCharType="separate"/>
            </w:r>
            <w:r w:rsidRPr="008F792D">
              <w:rPr>
                <w:szCs w:val="19"/>
              </w:rPr>
              <w:fldChar w:fldCharType="end"/>
            </w:r>
            <w:r w:rsidRPr="008F792D">
              <w:rPr>
                <w:szCs w:val="19"/>
              </w:rPr>
              <w:t xml:space="preserve"> </w:t>
            </w:r>
            <w:r w:rsidRPr="008F792D">
              <w:t xml:space="preserve"> R 30</w:t>
            </w:r>
            <w:r w:rsidRPr="008F792D">
              <w:tab/>
            </w:r>
            <w:r w:rsidRPr="008F792D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792D">
              <w:rPr>
                <w:szCs w:val="19"/>
              </w:rPr>
              <w:instrText xml:space="preserve"> </w:instrText>
            </w:r>
            <w:r w:rsidR="00260255" w:rsidRPr="008F792D">
              <w:rPr>
                <w:szCs w:val="19"/>
              </w:rPr>
              <w:instrText>FORMCHECKBOX</w:instrText>
            </w:r>
            <w:r w:rsidRPr="008F792D">
              <w:rPr>
                <w:szCs w:val="19"/>
              </w:rPr>
              <w:instrText xml:space="preserve"> </w:instrText>
            </w:r>
            <w:r w:rsidR="0068791A">
              <w:rPr>
                <w:szCs w:val="19"/>
              </w:rPr>
            </w:r>
            <w:r w:rsidR="0068791A">
              <w:rPr>
                <w:szCs w:val="19"/>
              </w:rPr>
              <w:fldChar w:fldCharType="separate"/>
            </w:r>
            <w:r w:rsidRPr="008F792D">
              <w:rPr>
                <w:szCs w:val="19"/>
              </w:rPr>
              <w:fldChar w:fldCharType="end"/>
            </w:r>
            <w:r w:rsidRPr="008F792D">
              <w:rPr>
                <w:szCs w:val="19"/>
              </w:rPr>
              <w:t xml:space="preserve"> </w:t>
            </w:r>
            <w:r w:rsidRPr="008F792D">
              <w:t xml:space="preserve"> R 60</w:t>
            </w:r>
          </w:p>
        </w:tc>
      </w:tr>
      <w:tr w:rsidR="00E4725D" w:rsidRPr="008F792D" w14:paraId="7070CAA3" w14:textId="77777777" w:rsidTr="00197F03"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14:paraId="7070CAA0" w14:textId="512A1A57" w:rsidR="00E4725D" w:rsidRPr="008F792D" w:rsidRDefault="00E4725D" w:rsidP="00E4725D">
            <w:pPr>
              <w:pStyle w:val="SZSTextstandard"/>
            </w:pPr>
            <w:r w:rsidRPr="008F792D">
              <w:t>Applicateur certifi</w:t>
            </w:r>
            <w:r w:rsidR="009A5DA3">
              <w:t>é</w:t>
            </w:r>
            <w:r w:rsidRPr="008F792D">
              <w:t xml:space="preserve"> AEAI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070CAA1" w14:textId="6F782C86" w:rsidR="00E4725D" w:rsidRPr="008F792D" w:rsidRDefault="00E4725D" w:rsidP="00197F03">
            <w:pPr>
              <w:pStyle w:val="SZSTextstandard"/>
              <w:tabs>
                <w:tab w:val="right" w:pos="4808"/>
              </w:tabs>
              <w:ind w:right="787"/>
            </w:pP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  <w:r w:rsidRPr="008F792D">
              <w:tab/>
              <w:t xml:space="preserve">N° AEAI </w:t>
            </w:r>
            <w:r w:rsidR="00197F03">
              <w:t xml:space="preserve">  </w:t>
            </w: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</w:p>
          <w:p w14:paraId="7070CAA2" w14:textId="77777777" w:rsidR="00E4725D" w:rsidRPr="008F792D" w:rsidRDefault="00E4725D" w:rsidP="00E4725D">
            <w:pPr>
              <w:pStyle w:val="SZSTextstandard"/>
              <w:tabs>
                <w:tab w:val="left" w:pos="1401"/>
              </w:tabs>
            </w:pPr>
          </w:p>
        </w:tc>
      </w:tr>
      <w:tr w:rsidR="00E4725D" w:rsidRPr="008F792D" w14:paraId="7070CAA6" w14:textId="77777777" w:rsidTr="00197F03">
        <w:tblPrEx>
          <w:tblBorders>
            <w:insideH w:val="single" w:sz="4" w:space="0" w:color="auto"/>
          </w:tblBorders>
        </w:tblPrEx>
        <w:tc>
          <w:tcPr>
            <w:tcW w:w="3327" w:type="dxa"/>
            <w:tcBorders>
              <w:top w:val="single" w:sz="4" w:space="0" w:color="auto"/>
              <w:bottom w:val="single" w:sz="4" w:space="0" w:color="auto"/>
            </w:tcBorders>
          </w:tcPr>
          <w:p w14:paraId="7070CAA4" w14:textId="77777777" w:rsidR="00E4725D" w:rsidRPr="008F792D" w:rsidRDefault="00E4725D" w:rsidP="00E4725D">
            <w:pPr>
              <w:pStyle w:val="SZSTextstandard"/>
            </w:pPr>
            <w:r w:rsidRPr="008F792D">
              <w:t>Entrepreneur (application)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14:paraId="7070CAA5" w14:textId="77777777" w:rsidR="00E4725D" w:rsidRPr="008F792D" w:rsidRDefault="00E4725D" w:rsidP="00E4725D">
            <w:pPr>
              <w:pStyle w:val="SZSTextstandard"/>
            </w:pP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</w:p>
        </w:tc>
      </w:tr>
      <w:tr w:rsidR="00E4725D" w:rsidRPr="008F792D" w14:paraId="7070CAA9" w14:textId="77777777" w:rsidTr="00197F03">
        <w:tblPrEx>
          <w:tblBorders>
            <w:insideH w:val="single" w:sz="4" w:space="0" w:color="auto"/>
          </w:tblBorders>
        </w:tblPrEx>
        <w:tc>
          <w:tcPr>
            <w:tcW w:w="3327" w:type="dxa"/>
            <w:tcBorders>
              <w:top w:val="single" w:sz="4" w:space="0" w:color="auto"/>
              <w:left w:val="nil"/>
              <w:right w:val="nil"/>
            </w:tcBorders>
          </w:tcPr>
          <w:p w14:paraId="7070CAA7" w14:textId="77777777" w:rsidR="00E4725D" w:rsidRPr="008F792D" w:rsidRDefault="00E4725D" w:rsidP="00E4725D">
            <w:pPr>
              <w:pStyle w:val="SZSTextstandard"/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right w:val="nil"/>
            </w:tcBorders>
          </w:tcPr>
          <w:p w14:paraId="7070CAA8" w14:textId="77777777" w:rsidR="00E4725D" w:rsidRPr="008F792D" w:rsidRDefault="00E4725D" w:rsidP="00E4725D">
            <w:pPr>
              <w:pStyle w:val="SZSTextstandard"/>
            </w:pPr>
          </w:p>
        </w:tc>
      </w:tr>
      <w:tr w:rsidR="00E4725D" w:rsidRPr="008F792D" w14:paraId="7070CAAC" w14:textId="77777777" w:rsidTr="00197F03">
        <w:tblPrEx>
          <w:tblBorders>
            <w:insideH w:val="single" w:sz="4" w:space="0" w:color="auto"/>
          </w:tblBorders>
        </w:tblPrEx>
        <w:tc>
          <w:tcPr>
            <w:tcW w:w="3327" w:type="dxa"/>
            <w:tcBorders>
              <w:top w:val="single" w:sz="4" w:space="0" w:color="auto"/>
            </w:tcBorders>
          </w:tcPr>
          <w:p w14:paraId="7070CAAA" w14:textId="766E202C" w:rsidR="00E4725D" w:rsidRPr="008F792D" w:rsidRDefault="00E4725D" w:rsidP="00E4725D">
            <w:pPr>
              <w:pStyle w:val="SZSTextstandard"/>
            </w:pPr>
            <w:r w:rsidRPr="008F792D">
              <w:t>P</w:t>
            </w:r>
            <w:r w:rsidR="009A5DA3">
              <w:t>é</w:t>
            </w:r>
            <w:r w:rsidRPr="008F792D">
              <w:t>riode d'ex</w:t>
            </w:r>
            <w:r w:rsidR="009A5DA3">
              <w:t>é</w:t>
            </w:r>
            <w:r w:rsidRPr="008F792D">
              <w:t>cution: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14:paraId="7070CAAB" w14:textId="0274EB3A" w:rsidR="00E4725D" w:rsidRPr="008F792D" w:rsidRDefault="00E4725D" w:rsidP="00E4725D">
            <w:pPr>
              <w:pStyle w:val="SZSTextstandard"/>
              <w:tabs>
                <w:tab w:val="left" w:pos="847"/>
                <w:tab w:val="left" w:pos="2646"/>
                <w:tab w:val="left" w:pos="3399"/>
              </w:tabs>
            </w:pPr>
            <w:r w:rsidRPr="008F792D">
              <w:t>Mois</w:t>
            </w:r>
            <w:r w:rsidRPr="008F792D">
              <w:tab/>
            </w: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  <w:r w:rsidRPr="008F792D">
              <w:tab/>
              <w:t>Ann</w:t>
            </w:r>
            <w:r w:rsidR="009A5DA3">
              <w:t>é</w:t>
            </w:r>
            <w:r w:rsidRPr="008F792D">
              <w:t>e</w:t>
            </w:r>
            <w:r w:rsidRPr="008F792D">
              <w:tab/>
            </w:r>
            <w:r w:rsidRPr="008F792D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="00260255" w:rsidRPr="008F792D">
              <w:rPr>
                <w:rFonts w:cs="Arial"/>
                <w:u w:val="dotted"/>
              </w:rPr>
              <w:instrText>FORMTEXT</w:instrText>
            </w:r>
            <w:r w:rsidRPr="008F792D">
              <w:rPr>
                <w:rFonts w:cs="Arial"/>
                <w:u w:val="dotted"/>
              </w:rPr>
              <w:instrText xml:space="preserve"> </w:instrText>
            </w:r>
            <w:r w:rsidRPr="008F792D">
              <w:rPr>
                <w:rFonts w:cs="Arial"/>
                <w:u w:val="dotted"/>
              </w:rPr>
            </w:r>
            <w:r w:rsidRPr="008F792D">
              <w:rPr>
                <w:rFonts w:cs="Arial"/>
                <w:u w:val="dotted"/>
              </w:rPr>
              <w:fldChar w:fldCharType="separate"/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noProof/>
                <w:u w:val="dotted"/>
              </w:rPr>
              <w:t> </w:t>
            </w:r>
            <w:r w:rsidRPr="008F792D">
              <w:rPr>
                <w:rFonts w:cs="Arial"/>
                <w:u w:val="dotted"/>
              </w:rPr>
              <w:fldChar w:fldCharType="end"/>
            </w:r>
          </w:p>
        </w:tc>
      </w:tr>
    </w:tbl>
    <w:p w14:paraId="7070CAAD" w14:textId="77777777" w:rsidR="00E4725D" w:rsidRPr="008F792D" w:rsidRDefault="00E4725D" w:rsidP="00E4725D">
      <w:pPr>
        <w:pStyle w:val="SZSTextstandard"/>
        <w:spacing w:before="120" w:after="60"/>
        <w:ind w:left="284" w:hanging="284"/>
      </w:pPr>
      <w:r w:rsidRPr="008F792D">
        <w:t>Indications</w:t>
      </w:r>
    </w:p>
    <w:p w14:paraId="7070CAAE" w14:textId="1FDDA3D3" w:rsidR="00E4725D" w:rsidRPr="000C787A" w:rsidRDefault="00E4725D" w:rsidP="00E4725D">
      <w:pPr>
        <w:pStyle w:val="ListeLemma1"/>
        <w:ind w:right="283"/>
        <w:rPr>
          <w:lang w:val="fr-FR"/>
        </w:rPr>
      </w:pPr>
      <w:r w:rsidRPr="008F792D">
        <w:rPr>
          <w:lang w:val="fr-FR"/>
        </w:rPr>
        <w:t xml:space="preserve">Une peinture intumescente </w:t>
      </w:r>
      <w:r w:rsidRPr="008F792D">
        <w:rPr>
          <w:lang w:val="fr-FR" w:eastAsia="fr-FR"/>
        </w:rPr>
        <w:t xml:space="preserve">a </w:t>
      </w:r>
      <w:r w:rsidR="009A5DA3">
        <w:rPr>
          <w:lang w:val="fr-FR" w:eastAsia="fr-FR"/>
        </w:rPr>
        <w:t>é</w:t>
      </w:r>
      <w:r w:rsidRPr="008F792D">
        <w:rPr>
          <w:lang w:val="fr-FR" w:eastAsia="fr-FR"/>
        </w:rPr>
        <w:t>t</w:t>
      </w:r>
      <w:r w:rsidR="009A5DA3">
        <w:rPr>
          <w:lang w:val="fr-FR" w:eastAsia="fr-FR"/>
        </w:rPr>
        <w:t>é</w:t>
      </w:r>
      <w:r w:rsidRPr="008F792D">
        <w:rPr>
          <w:lang w:val="fr-FR" w:eastAsia="fr-FR"/>
        </w:rPr>
        <w:t xml:space="preserve"> appliqu</w:t>
      </w:r>
      <w:r w:rsidR="009A5DA3">
        <w:rPr>
          <w:lang w:val="fr-FR" w:eastAsia="fr-FR"/>
        </w:rPr>
        <w:t>é</w:t>
      </w:r>
      <w:r w:rsidRPr="008F792D">
        <w:rPr>
          <w:lang w:val="fr-FR" w:eastAsia="fr-FR"/>
        </w:rPr>
        <w:t xml:space="preserve">e sur les </w:t>
      </w:r>
      <w:r w:rsidR="009A5DA3">
        <w:rPr>
          <w:lang w:val="fr-FR" w:eastAsia="fr-FR"/>
        </w:rPr>
        <w:t>é</w:t>
      </w:r>
      <w:r w:rsidRPr="008F792D">
        <w:rPr>
          <w:lang w:val="fr-FR" w:eastAsia="fr-FR"/>
        </w:rPr>
        <w:t>l</w:t>
      </w:r>
      <w:r w:rsidR="009A5DA3">
        <w:rPr>
          <w:lang w:val="fr-FR" w:eastAsia="fr-FR"/>
        </w:rPr>
        <w:t>é</w:t>
      </w:r>
      <w:r w:rsidRPr="008F792D">
        <w:rPr>
          <w:lang w:val="fr-FR" w:eastAsia="fr-FR"/>
        </w:rPr>
        <w:t>ments de construction</w:t>
      </w:r>
      <w:r w:rsidRPr="000C787A">
        <w:rPr>
          <w:lang w:val="fr-FR" w:eastAsia="fr-FR"/>
        </w:rPr>
        <w:t xml:space="preserve"> en acier de l’ouvrage.</w:t>
      </w:r>
    </w:p>
    <w:p w14:paraId="7070CAAF" w14:textId="7441F06C" w:rsidR="00E4725D" w:rsidRPr="000C787A" w:rsidRDefault="00E4725D" w:rsidP="00E4725D">
      <w:pPr>
        <w:pStyle w:val="ListeLemma1"/>
        <w:ind w:right="283"/>
        <w:rPr>
          <w:lang w:val="fr-FR"/>
        </w:rPr>
      </w:pPr>
      <w:r w:rsidRPr="000C787A">
        <w:rPr>
          <w:lang w:val="fr-FR" w:eastAsia="fr-FR"/>
        </w:rPr>
        <w:t>Les propri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taires de l’ouvrage sont responsables devant les autorit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s de protection incendie du respect de ces instructions relatives à l’entretien. Les propri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taires se sont engag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s à renseigner les utilisateurs sur les instructions relatives à l’entretien et les conditions qui y sont contenues.</w:t>
      </w:r>
    </w:p>
    <w:p w14:paraId="7070CAB0" w14:textId="43F0764B" w:rsidR="00E4725D" w:rsidRPr="000C787A" w:rsidRDefault="00E4725D" w:rsidP="00E4725D">
      <w:pPr>
        <w:pStyle w:val="ListeLemma1"/>
        <w:ind w:right="283"/>
        <w:rPr>
          <w:lang w:val="fr-FR"/>
        </w:rPr>
      </w:pPr>
      <w:r w:rsidRPr="000C787A">
        <w:rPr>
          <w:lang w:val="fr-FR" w:eastAsia="fr-FR"/>
        </w:rPr>
        <w:t>Entretien par les propri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taires/utilisateurs: Pas de nettoyage avec des s</w:t>
      </w:r>
      <w:r w:rsidRPr="000C787A">
        <w:rPr>
          <w:lang w:val="fr-FR"/>
        </w:rPr>
        <w:t>ubstances chimiques</w:t>
      </w:r>
      <w:r w:rsidRPr="000C787A">
        <w:rPr>
          <w:lang w:val="fr-FR" w:eastAsia="fr-FR"/>
        </w:rPr>
        <w:t xml:space="preserve"> et/ou des produits abrasifs. </w:t>
      </w:r>
      <w:r w:rsidRPr="000C787A">
        <w:rPr>
          <w:lang w:val="fr-FR"/>
        </w:rPr>
        <w:t>Produit de nettoyage m</w:t>
      </w:r>
      <w:r w:rsidR="009A5DA3">
        <w:rPr>
          <w:lang w:val="fr-FR"/>
        </w:rPr>
        <w:t>é</w:t>
      </w:r>
      <w:r w:rsidRPr="000C787A">
        <w:rPr>
          <w:lang w:val="fr-FR"/>
        </w:rPr>
        <w:t>nager non agressif</w:t>
      </w:r>
      <w:r w:rsidRPr="000C787A">
        <w:rPr>
          <w:lang w:val="fr-FR" w:eastAsia="fr-FR"/>
        </w:rPr>
        <w:t xml:space="preserve"> possible, seulement l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gèrement humide.</w:t>
      </w:r>
    </w:p>
    <w:p w14:paraId="7070CAB1" w14:textId="0ACA3BC7" w:rsidR="00E4725D" w:rsidRPr="000C787A" w:rsidRDefault="00E4725D" w:rsidP="00E4725D">
      <w:pPr>
        <w:pStyle w:val="ListeLemma1"/>
        <w:ind w:right="283"/>
        <w:rPr>
          <w:lang w:val="fr-FR"/>
        </w:rPr>
      </w:pPr>
      <w:r w:rsidRPr="000C787A">
        <w:rPr>
          <w:lang w:val="fr-FR" w:eastAsia="fr-FR"/>
        </w:rPr>
        <w:t xml:space="preserve">Gainage et revêtement des 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l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ments de construction en acier prot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g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s avec peinture intumescente non autoris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s.</w:t>
      </w:r>
    </w:p>
    <w:p w14:paraId="7070CAB2" w14:textId="6B192896" w:rsidR="00E4725D" w:rsidRPr="000C787A" w:rsidRDefault="00E4725D" w:rsidP="00E4725D">
      <w:pPr>
        <w:pStyle w:val="ListeLemma1"/>
        <w:ind w:right="283"/>
        <w:rPr>
          <w:lang w:val="fr-FR"/>
        </w:rPr>
      </w:pPr>
      <w:r w:rsidRPr="000C787A">
        <w:rPr>
          <w:lang w:val="fr-FR" w:eastAsia="fr-FR"/>
        </w:rPr>
        <w:t>Afin de ne pas interf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 xml:space="preserve">rer avec l‘intumescence de la peinture en cas d'incendie, un espace libre de </w:t>
      </w:r>
      <w:r w:rsidRPr="000C787A">
        <w:rPr>
          <w:b/>
          <w:u w:val="dotted"/>
          <w:lang w:val="fr-FR"/>
        </w:rPr>
        <w:fldChar w:fldCharType="begin">
          <w:ffData>
            <w:name w:val=""/>
            <w:enabled/>
            <w:calcOnExit w:val="0"/>
            <w:textInput>
              <w:maxLength w:val="120"/>
            </w:textInput>
          </w:ffData>
        </w:fldChar>
      </w:r>
      <w:r w:rsidRPr="000C787A">
        <w:rPr>
          <w:b/>
          <w:u w:val="dotted"/>
          <w:lang w:val="fr-FR"/>
        </w:rPr>
        <w:instrText xml:space="preserve"> </w:instrText>
      </w:r>
      <w:r w:rsidR="00260255">
        <w:rPr>
          <w:b/>
          <w:u w:val="dotted"/>
          <w:lang w:val="fr-FR"/>
        </w:rPr>
        <w:instrText>FORMTEXT</w:instrText>
      </w:r>
      <w:r w:rsidRPr="000C787A">
        <w:rPr>
          <w:b/>
          <w:u w:val="dotted"/>
          <w:lang w:val="fr-FR"/>
        </w:rPr>
        <w:instrText xml:space="preserve"> </w:instrText>
      </w:r>
      <w:r w:rsidRPr="000C787A">
        <w:rPr>
          <w:b/>
          <w:u w:val="dotted"/>
          <w:lang w:val="fr-FR"/>
        </w:rPr>
      </w:r>
      <w:r w:rsidRPr="000C787A">
        <w:rPr>
          <w:b/>
          <w:u w:val="dotted"/>
          <w:lang w:val="fr-FR"/>
        </w:rPr>
        <w:fldChar w:fldCharType="separate"/>
      </w:r>
      <w:r w:rsidRPr="000C787A">
        <w:rPr>
          <w:b/>
          <w:noProof/>
          <w:u w:val="dotted"/>
          <w:lang w:val="fr-FR"/>
        </w:rPr>
        <w:t> </w:t>
      </w:r>
      <w:r w:rsidRPr="000C787A">
        <w:rPr>
          <w:b/>
          <w:noProof/>
          <w:u w:val="dotted"/>
          <w:lang w:val="fr-FR"/>
        </w:rPr>
        <w:t> </w:t>
      </w:r>
      <w:r w:rsidRPr="000C787A">
        <w:rPr>
          <w:b/>
          <w:noProof/>
          <w:u w:val="dotted"/>
          <w:lang w:val="fr-FR"/>
        </w:rPr>
        <w:t> </w:t>
      </w:r>
      <w:r w:rsidRPr="000C787A">
        <w:rPr>
          <w:b/>
          <w:noProof/>
          <w:u w:val="dotted"/>
          <w:lang w:val="fr-FR"/>
        </w:rPr>
        <w:t> </w:t>
      </w:r>
      <w:r w:rsidRPr="000C787A">
        <w:rPr>
          <w:b/>
          <w:noProof/>
          <w:u w:val="dotted"/>
          <w:lang w:val="fr-FR"/>
        </w:rPr>
        <w:t> </w:t>
      </w:r>
      <w:r w:rsidRPr="000C787A">
        <w:rPr>
          <w:b/>
          <w:u w:val="dotted"/>
          <w:lang w:val="fr-FR"/>
        </w:rPr>
        <w:fldChar w:fldCharType="end"/>
      </w:r>
      <w:r w:rsidRPr="000C787A">
        <w:rPr>
          <w:b/>
          <w:u w:val="dotted"/>
          <w:lang w:val="fr-FR"/>
        </w:rPr>
        <w:t xml:space="preserve"> </w:t>
      </w:r>
      <w:r w:rsidRPr="000C787A">
        <w:rPr>
          <w:lang w:val="fr-FR" w:eastAsia="fr-FR"/>
        </w:rPr>
        <w:t>mm est n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 xml:space="preserve">cessaire. Mobilier, installations, </w:t>
      </w:r>
      <w:r w:rsidRPr="000C787A">
        <w:rPr>
          <w:lang w:val="fr-FR"/>
        </w:rPr>
        <w:t xml:space="preserve">fixations de surface </w:t>
      </w:r>
      <w:r w:rsidRPr="000C787A">
        <w:rPr>
          <w:lang w:val="fr-FR" w:eastAsia="fr-FR"/>
        </w:rPr>
        <w:t>et mesures de protection m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 xml:space="preserve">caniques doivent respecter cette distance minimale aux 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l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ments de construction en acier prot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g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 xml:space="preserve">s – Des </w:t>
      </w:r>
      <w:r w:rsidR="00481189" w:rsidRPr="000C787A">
        <w:rPr>
          <w:lang w:val="fr-FR" w:eastAsia="fr-FR"/>
        </w:rPr>
        <w:t>fixations</w:t>
      </w:r>
      <w:r w:rsidRPr="000C787A">
        <w:rPr>
          <w:lang w:val="fr-FR" w:eastAsia="fr-FR"/>
        </w:rPr>
        <w:t xml:space="preserve"> individuelles (ponctuelles) (pour câbles 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lectriques, etc.) peuvent être tol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r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es.</w:t>
      </w:r>
    </w:p>
    <w:p w14:paraId="7070CAB3" w14:textId="41BFC171" w:rsidR="00E4725D" w:rsidRPr="000C787A" w:rsidRDefault="00E4725D" w:rsidP="00E4725D">
      <w:pPr>
        <w:pStyle w:val="ListeLemma1"/>
        <w:ind w:right="283"/>
        <w:rPr>
          <w:lang w:val="fr-FR"/>
        </w:rPr>
      </w:pPr>
      <w:r w:rsidRPr="000C787A">
        <w:rPr>
          <w:lang w:val="fr-FR"/>
        </w:rPr>
        <w:t>Contrôles visuels de l’</w:t>
      </w:r>
      <w:r w:rsidR="009A5DA3">
        <w:rPr>
          <w:lang w:val="fr-FR"/>
        </w:rPr>
        <w:t>é</w:t>
      </w:r>
      <w:r w:rsidRPr="000C787A">
        <w:rPr>
          <w:lang w:val="fr-FR"/>
        </w:rPr>
        <w:t xml:space="preserve">tat par les </w:t>
      </w:r>
      <w:r w:rsidRPr="000C787A">
        <w:rPr>
          <w:lang w:val="fr-FR" w:eastAsia="fr-FR"/>
        </w:rPr>
        <w:t>propri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taires/utilisateurs: intervalles de contrôle, voir le tableau ci-dessous. Si des dommages ou des d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fauts sont constat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s, un sp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cialiste (par ex. un applicateur certifi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 xml:space="preserve"> AEAI ou un expert) doit être consult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. Les r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sultats des contrôles doivent être enregistr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 xml:space="preserve">s par 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crit et archiv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s!</w:t>
      </w:r>
    </w:p>
    <w:p w14:paraId="7070CAB4" w14:textId="7446CD4C" w:rsidR="00E4725D" w:rsidRPr="000C787A" w:rsidRDefault="00E4725D" w:rsidP="00E4725D">
      <w:pPr>
        <w:pStyle w:val="ListeLemma1"/>
        <w:ind w:right="283"/>
        <w:rPr>
          <w:lang w:val="fr-FR"/>
        </w:rPr>
      </w:pPr>
      <w:r w:rsidRPr="000C787A">
        <w:rPr>
          <w:lang w:val="fr-FR" w:eastAsia="fr-FR"/>
        </w:rPr>
        <w:t>Entretien par entreprise sp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cialis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e: les dommages d’un diamètre sup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rieur à 25 mm doivent être r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par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s imm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diatement par un applicateur certifi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 xml:space="preserve"> AEAI (r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pertoire voir www.vkf.ch ou www.szs.ch).</w:t>
      </w:r>
    </w:p>
    <w:p w14:paraId="7070CAB5" w14:textId="4E9E6B0D" w:rsidR="00E4725D" w:rsidRPr="000C787A" w:rsidRDefault="00E4725D" w:rsidP="00E4725D">
      <w:pPr>
        <w:pStyle w:val="ListeLemma1"/>
        <w:ind w:right="283"/>
        <w:rPr>
          <w:lang w:val="fr-FR"/>
        </w:rPr>
      </w:pPr>
      <w:r w:rsidRPr="000C787A">
        <w:rPr>
          <w:lang w:val="fr-FR" w:eastAsia="fr-FR"/>
        </w:rPr>
        <w:t>La peinture intumescente ne peut être compl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t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 xml:space="preserve">e qu'avec un vernis de finition </w:t>
      </w:r>
      <w:r w:rsidRPr="000C787A">
        <w:rPr>
          <w:lang w:val="fr-FR"/>
        </w:rPr>
        <w:t>test</w:t>
      </w:r>
      <w:r w:rsidR="009A5DA3">
        <w:rPr>
          <w:lang w:val="fr-FR"/>
        </w:rPr>
        <w:t>é</w:t>
      </w:r>
      <w:r w:rsidRPr="000C787A">
        <w:rPr>
          <w:lang w:val="fr-FR"/>
        </w:rPr>
        <w:t xml:space="preserve"> en tant que partie int</w:t>
      </w:r>
      <w:r w:rsidR="009A5DA3">
        <w:rPr>
          <w:lang w:val="fr-FR"/>
        </w:rPr>
        <w:t>é</w:t>
      </w:r>
      <w:r w:rsidRPr="000C787A">
        <w:rPr>
          <w:lang w:val="fr-FR"/>
        </w:rPr>
        <w:t>grante du système</w:t>
      </w:r>
      <w:r w:rsidRPr="000C787A">
        <w:rPr>
          <w:lang w:val="fr-FR" w:eastAsia="fr-FR"/>
        </w:rPr>
        <w:t>. De plus amples renseignements sont donn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s par le d</w:t>
      </w:r>
      <w:r w:rsidR="009A5DA3">
        <w:rPr>
          <w:lang w:val="fr-FR" w:eastAsia="fr-FR"/>
        </w:rPr>
        <w:t>é</w:t>
      </w:r>
      <w:r w:rsidRPr="000C787A">
        <w:rPr>
          <w:lang w:val="fr-FR" w:eastAsia="fr-FR"/>
        </w:rPr>
        <w:t>tenteur du système.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0"/>
        <w:gridCol w:w="3827"/>
        <w:gridCol w:w="3402"/>
      </w:tblGrid>
      <w:tr w:rsidR="00E4725D" w:rsidRPr="007074E5" w14:paraId="7070CABE" w14:textId="77777777">
        <w:tc>
          <w:tcPr>
            <w:tcW w:w="1910" w:type="dxa"/>
            <w:tcBorders>
              <w:top w:val="single" w:sz="4" w:space="0" w:color="auto"/>
            </w:tcBorders>
          </w:tcPr>
          <w:p w14:paraId="7070CAB6" w14:textId="29CEDB16" w:rsidR="00E4725D" w:rsidRPr="000C787A" w:rsidRDefault="00E4725D" w:rsidP="00E4725D">
            <w:pPr>
              <w:pStyle w:val="SZSTextstandard"/>
              <w:ind w:right="139"/>
              <w:jc w:val="left"/>
            </w:pPr>
            <w:r w:rsidRPr="000C787A">
              <w:t>Contrôles visuels de l’</w:t>
            </w:r>
            <w:r w:rsidR="009A5DA3">
              <w:t>é</w:t>
            </w:r>
            <w:r w:rsidRPr="000C787A">
              <w:t>tat: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7070CAB7" w14:textId="40EF971C" w:rsidR="00E4725D" w:rsidRPr="000C787A" w:rsidRDefault="00E4725D" w:rsidP="00E4725D">
            <w:pPr>
              <w:pStyle w:val="SZSTextstandard"/>
              <w:ind w:right="0"/>
            </w:pPr>
            <w:r w:rsidRPr="000C787A">
              <w:t>par le propri</w:t>
            </w:r>
            <w:r w:rsidR="009A5DA3">
              <w:t>é</w:t>
            </w:r>
            <w:r w:rsidRPr="000C787A">
              <w:t>taire/utilisateur</w:t>
            </w:r>
          </w:p>
          <w:p w14:paraId="7070CAB8" w14:textId="77777777" w:rsidR="00E4725D" w:rsidRPr="000C787A" w:rsidRDefault="00E4725D" w:rsidP="00E4725D">
            <w:pPr>
              <w:pStyle w:val="SZSTextstandard"/>
              <w:tabs>
                <w:tab w:val="left" w:pos="1206"/>
              </w:tabs>
              <w:ind w:right="0"/>
            </w:pPr>
            <w:r w:rsidRPr="000C787A">
              <w:t>premier contrôle le:</w:t>
            </w:r>
            <w:r w:rsidRPr="000C787A">
              <w:tab/>
            </w:r>
            <w:r w:rsidRPr="000C787A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="00260255">
              <w:rPr>
                <w:rFonts w:cs="Arial"/>
                <w:u w:val="dotted"/>
              </w:rPr>
              <w:instrText>FORMTEXT</w:instrText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Pr="000C787A">
              <w:rPr>
                <w:rFonts w:cs="Arial"/>
                <w:u w:val="dotted"/>
              </w:rPr>
            </w:r>
            <w:r w:rsidRPr="000C787A">
              <w:rPr>
                <w:rFonts w:cs="Arial"/>
                <w:u w:val="dotted"/>
              </w:rPr>
              <w:fldChar w:fldCharType="separate"/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u w:val="dotted"/>
              </w:rPr>
              <w:fldChar w:fldCharType="end"/>
            </w:r>
          </w:p>
          <w:p w14:paraId="7070CAB9" w14:textId="77777777" w:rsidR="00E4725D" w:rsidRPr="000C787A" w:rsidRDefault="00E4725D" w:rsidP="00E4725D">
            <w:pPr>
              <w:pStyle w:val="SZSTextstandard"/>
              <w:tabs>
                <w:tab w:val="left" w:pos="1206"/>
                <w:tab w:val="left" w:pos="2198"/>
              </w:tabs>
              <w:ind w:right="0"/>
            </w:pPr>
            <w:r w:rsidRPr="000C787A">
              <w:t>puis à des intervalles de</w:t>
            </w:r>
            <w:r w:rsidRPr="000C787A">
              <w:tab/>
            </w:r>
            <w:r w:rsidRPr="000C787A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7A">
              <w:rPr>
                <w:szCs w:val="19"/>
              </w:rPr>
              <w:instrText xml:space="preserve"> </w:instrText>
            </w:r>
            <w:r w:rsidR="00260255">
              <w:rPr>
                <w:szCs w:val="19"/>
              </w:rPr>
              <w:instrText>FORMCHECKBOX</w:instrText>
            </w:r>
            <w:r w:rsidRPr="000C787A">
              <w:rPr>
                <w:szCs w:val="19"/>
              </w:rPr>
              <w:instrText xml:space="preserve"> </w:instrText>
            </w:r>
            <w:r w:rsidR="0068791A">
              <w:rPr>
                <w:szCs w:val="19"/>
              </w:rPr>
            </w:r>
            <w:r w:rsidR="0068791A">
              <w:rPr>
                <w:szCs w:val="19"/>
              </w:rPr>
              <w:fldChar w:fldCharType="separate"/>
            </w:r>
            <w:r w:rsidRPr="000C787A">
              <w:rPr>
                <w:szCs w:val="19"/>
              </w:rPr>
              <w:fldChar w:fldCharType="end"/>
            </w:r>
            <w:r w:rsidRPr="000C787A">
              <w:t xml:space="preserve">  1 an</w:t>
            </w:r>
          </w:p>
          <w:p w14:paraId="7070CABA" w14:textId="77777777" w:rsidR="00E4725D" w:rsidRPr="000C787A" w:rsidRDefault="00E4725D" w:rsidP="00E4725D">
            <w:pPr>
              <w:pStyle w:val="SZSTextstandard"/>
              <w:tabs>
                <w:tab w:val="left" w:pos="2198"/>
              </w:tabs>
              <w:ind w:right="0"/>
            </w:pPr>
            <w:r w:rsidRPr="000C787A">
              <w:tab/>
            </w:r>
            <w:r w:rsidRPr="000C787A">
              <w:rPr>
                <w:szCs w:val="19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787A">
              <w:rPr>
                <w:szCs w:val="19"/>
              </w:rPr>
              <w:instrText xml:space="preserve"> </w:instrText>
            </w:r>
            <w:r w:rsidR="00260255">
              <w:rPr>
                <w:szCs w:val="19"/>
              </w:rPr>
              <w:instrText>FORMCHECKBOX</w:instrText>
            </w:r>
            <w:r w:rsidRPr="000C787A">
              <w:rPr>
                <w:szCs w:val="19"/>
              </w:rPr>
              <w:instrText xml:space="preserve"> </w:instrText>
            </w:r>
            <w:r w:rsidR="0068791A">
              <w:rPr>
                <w:szCs w:val="19"/>
              </w:rPr>
            </w:r>
            <w:r w:rsidR="0068791A">
              <w:rPr>
                <w:szCs w:val="19"/>
              </w:rPr>
              <w:fldChar w:fldCharType="separate"/>
            </w:r>
            <w:r w:rsidRPr="000C787A">
              <w:rPr>
                <w:szCs w:val="19"/>
              </w:rPr>
              <w:fldChar w:fldCharType="end"/>
            </w:r>
            <w:r w:rsidRPr="000C787A">
              <w:t xml:space="preserve">  2 ans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070CABB" w14:textId="7EFE3700" w:rsidR="00E4725D" w:rsidRPr="000C787A" w:rsidRDefault="00E4725D" w:rsidP="00E4725D">
            <w:pPr>
              <w:pStyle w:val="SZSTextstandard"/>
              <w:tabs>
                <w:tab w:val="left" w:pos="3124"/>
              </w:tabs>
              <w:jc w:val="left"/>
            </w:pPr>
            <w:r w:rsidRPr="000C787A">
              <w:t>avec un sp</w:t>
            </w:r>
            <w:r w:rsidR="009A5DA3">
              <w:t>é</w:t>
            </w:r>
            <w:r w:rsidRPr="000C787A">
              <w:t>cialiste</w:t>
            </w:r>
          </w:p>
          <w:p w14:paraId="7070CABC" w14:textId="77777777" w:rsidR="00E4725D" w:rsidRPr="000C787A" w:rsidRDefault="00E4725D" w:rsidP="00E4725D">
            <w:pPr>
              <w:pStyle w:val="SZSTextstandard"/>
              <w:tabs>
                <w:tab w:val="left" w:pos="2131"/>
                <w:tab w:val="left" w:pos="3124"/>
              </w:tabs>
              <w:ind w:right="138"/>
              <w:jc w:val="left"/>
            </w:pPr>
            <w:r w:rsidRPr="000C787A">
              <w:t>premier contrôle le:</w:t>
            </w:r>
            <w:r w:rsidRPr="000C787A">
              <w:tab/>
            </w:r>
            <w:r w:rsidRPr="000C787A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="00260255">
              <w:rPr>
                <w:rFonts w:cs="Arial"/>
                <w:u w:val="dotted"/>
              </w:rPr>
              <w:instrText>FORMTEXT</w:instrText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Pr="000C787A">
              <w:rPr>
                <w:rFonts w:cs="Arial"/>
                <w:u w:val="dotted"/>
              </w:rPr>
            </w:r>
            <w:r w:rsidRPr="000C787A">
              <w:rPr>
                <w:rFonts w:cs="Arial"/>
                <w:u w:val="dotted"/>
              </w:rPr>
              <w:fldChar w:fldCharType="separate"/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u w:val="dotted"/>
              </w:rPr>
              <w:fldChar w:fldCharType="end"/>
            </w:r>
          </w:p>
          <w:p w14:paraId="7070CABD" w14:textId="77777777" w:rsidR="00E4725D" w:rsidRPr="000C787A" w:rsidRDefault="00E4725D" w:rsidP="00E4725D">
            <w:pPr>
              <w:pStyle w:val="SZSTextstandard"/>
              <w:tabs>
                <w:tab w:val="left" w:pos="2131"/>
                <w:tab w:val="left" w:pos="3124"/>
              </w:tabs>
              <w:ind w:right="138"/>
              <w:jc w:val="left"/>
            </w:pPr>
            <w:r w:rsidRPr="000C787A">
              <w:t>puis à des intervalles de</w:t>
            </w:r>
            <w:r w:rsidRPr="000C787A">
              <w:rPr>
                <w:rFonts w:cs="Arial"/>
                <w:u w:val="dotted"/>
              </w:rPr>
              <w:tab/>
            </w:r>
            <w:r w:rsidRPr="000C787A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="00260255">
              <w:rPr>
                <w:rFonts w:cs="Arial"/>
                <w:u w:val="dotted"/>
              </w:rPr>
              <w:instrText>FORMTEXT</w:instrText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Pr="000C787A">
              <w:rPr>
                <w:rFonts w:cs="Arial"/>
                <w:u w:val="dotted"/>
              </w:rPr>
            </w:r>
            <w:r w:rsidRPr="000C787A">
              <w:rPr>
                <w:rFonts w:cs="Arial"/>
                <w:u w:val="dotted"/>
              </w:rPr>
              <w:fldChar w:fldCharType="separate"/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u w:val="dotted"/>
              </w:rPr>
              <w:fldChar w:fldCharType="end"/>
            </w:r>
            <w:r w:rsidRPr="000C787A">
              <w:t xml:space="preserve">  ans</w:t>
            </w:r>
          </w:p>
        </w:tc>
      </w:tr>
      <w:tr w:rsidR="00E4725D" w:rsidRPr="00C20272" w14:paraId="7070CAC3" w14:textId="77777777">
        <w:tblPrEx>
          <w:tblBorders>
            <w:insideH w:val="none" w:sz="0" w:space="0" w:color="auto"/>
          </w:tblBorders>
        </w:tblPrEx>
        <w:tc>
          <w:tcPr>
            <w:tcW w:w="1910" w:type="dxa"/>
          </w:tcPr>
          <w:p w14:paraId="7070CABF" w14:textId="77777777" w:rsidR="00E4725D" w:rsidRPr="000C787A" w:rsidRDefault="00E4725D" w:rsidP="00E4725D">
            <w:pPr>
              <w:pStyle w:val="SZSTextstandard"/>
              <w:ind w:right="0"/>
              <w:jc w:val="left"/>
            </w:pPr>
            <w:r w:rsidRPr="000C787A">
              <w:t>Copie  de la formule remplie va à:</w:t>
            </w:r>
          </w:p>
        </w:tc>
        <w:tc>
          <w:tcPr>
            <w:tcW w:w="7229" w:type="dxa"/>
            <w:gridSpan w:val="2"/>
          </w:tcPr>
          <w:p w14:paraId="7070CAC0" w14:textId="4A078B61" w:rsidR="00E4725D" w:rsidRPr="000C787A" w:rsidRDefault="00E4725D" w:rsidP="00E4725D">
            <w:pPr>
              <w:pStyle w:val="SZSTextstandard"/>
              <w:tabs>
                <w:tab w:val="left" w:pos="3832"/>
              </w:tabs>
              <w:rPr>
                <w:rFonts w:cs="Arial"/>
                <w:u w:val="dotted"/>
              </w:rPr>
            </w:pPr>
            <w:r w:rsidRPr="000C787A">
              <w:t>Autorit</w:t>
            </w:r>
            <w:r w:rsidR="009A5DA3">
              <w:t>é</w:t>
            </w:r>
            <w:r w:rsidRPr="000C787A">
              <w:t xml:space="preserve"> cantonale de protection incendie:</w:t>
            </w:r>
            <w:r w:rsidRPr="000C787A">
              <w:tab/>
            </w:r>
            <w:r w:rsidRPr="000C787A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="00260255">
              <w:rPr>
                <w:rFonts w:cs="Arial"/>
                <w:u w:val="dotted"/>
              </w:rPr>
              <w:instrText>FORMTEXT</w:instrText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Pr="000C787A">
              <w:rPr>
                <w:rFonts w:cs="Arial"/>
                <w:u w:val="dotted"/>
              </w:rPr>
            </w:r>
            <w:r w:rsidRPr="000C787A">
              <w:rPr>
                <w:rFonts w:cs="Arial"/>
                <w:u w:val="dotted"/>
              </w:rPr>
              <w:fldChar w:fldCharType="separate"/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u w:val="dotted"/>
              </w:rPr>
              <w:fldChar w:fldCharType="end"/>
            </w:r>
          </w:p>
          <w:p w14:paraId="7070CAC1" w14:textId="6B00ADC8" w:rsidR="00E4725D" w:rsidRPr="000C787A" w:rsidRDefault="00E4725D" w:rsidP="00E4725D">
            <w:pPr>
              <w:pStyle w:val="SZSTextstandard"/>
              <w:tabs>
                <w:tab w:val="left" w:pos="3832"/>
              </w:tabs>
              <w:rPr>
                <w:rFonts w:cs="Arial"/>
                <w:u w:val="dotted"/>
              </w:rPr>
            </w:pPr>
            <w:r w:rsidRPr="000C787A">
              <w:t>Propri</w:t>
            </w:r>
            <w:r w:rsidR="009A5DA3">
              <w:t>é</w:t>
            </w:r>
            <w:r w:rsidRPr="000C787A">
              <w:t>taire:</w:t>
            </w:r>
            <w:r w:rsidRPr="000C787A">
              <w:tab/>
            </w:r>
            <w:r w:rsidRPr="000C787A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="00260255">
              <w:rPr>
                <w:rFonts w:cs="Arial"/>
                <w:u w:val="dotted"/>
              </w:rPr>
              <w:instrText>FORMTEXT</w:instrText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Pr="000C787A">
              <w:rPr>
                <w:rFonts w:cs="Arial"/>
                <w:u w:val="dotted"/>
              </w:rPr>
            </w:r>
            <w:r w:rsidRPr="000C787A">
              <w:rPr>
                <w:rFonts w:cs="Arial"/>
                <w:u w:val="dotted"/>
              </w:rPr>
              <w:fldChar w:fldCharType="separate"/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u w:val="dotted"/>
              </w:rPr>
              <w:fldChar w:fldCharType="end"/>
            </w:r>
          </w:p>
          <w:p w14:paraId="7070CAC2" w14:textId="6D20619A" w:rsidR="00E4725D" w:rsidRPr="000C787A" w:rsidRDefault="00E4725D" w:rsidP="00E4725D">
            <w:pPr>
              <w:pStyle w:val="SZSTextstandard"/>
              <w:tabs>
                <w:tab w:val="left" w:pos="3832"/>
              </w:tabs>
              <w:spacing w:after="120"/>
              <w:rPr>
                <w:rFonts w:cs="Arial"/>
                <w:u w:val="dotted"/>
              </w:rPr>
            </w:pPr>
            <w:r w:rsidRPr="000C787A">
              <w:t>D</w:t>
            </w:r>
            <w:r w:rsidR="009A5DA3">
              <w:t>é</w:t>
            </w:r>
            <w:r w:rsidRPr="000C787A">
              <w:t xml:space="preserve">tenteur du système: </w:t>
            </w:r>
            <w:r w:rsidRPr="000C787A">
              <w:tab/>
            </w:r>
            <w:r w:rsidRPr="000C787A">
              <w:rPr>
                <w:rFonts w:cs="Arial"/>
                <w:u w:val="dotted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="00260255">
              <w:rPr>
                <w:rFonts w:cs="Arial"/>
                <w:u w:val="dotted"/>
              </w:rPr>
              <w:instrText>FORMTEXT</w:instrText>
            </w:r>
            <w:r w:rsidRPr="000C787A">
              <w:rPr>
                <w:rFonts w:cs="Arial"/>
                <w:u w:val="dotted"/>
              </w:rPr>
              <w:instrText xml:space="preserve"> </w:instrText>
            </w:r>
            <w:r w:rsidRPr="000C787A">
              <w:rPr>
                <w:rFonts w:cs="Arial"/>
                <w:u w:val="dotted"/>
              </w:rPr>
            </w:r>
            <w:r w:rsidRPr="000C787A">
              <w:rPr>
                <w:rFonts w:cs="Arial"/>
                <w:u w:val="dotted"/>
              </w:rPr>
              <w:fldChar w:fldCharType="separate"/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noProof/>
                <w:u w:val="dotted"/>
              </w:rPr>
              <w:t> </w:t>
            </w:r>
            <w:r w:rsidRPr="000C787A">
              <w:rPr>
                <w:rFonts w:cs="Arial"/>
                <w:u w:val="dotted"/>
              </w:rPr>
              <w:fldChar w:fldCharType="end"/>
            </w:r>
          </w:p>
        </w:tc>
      </w:tr>
    </w:tbl>
    <w:p w14:paraId="7070CAE2" w14:textId="3828325D" w:rsidR="004E10C8" w:rsidRPr="00CB0396" w:rsidRDefault="004E10C8" w:rsidP="00CB0396">
      <w:pPr>
        <w:tabs>
          <w:tab w:val="left" w:pos="720"/>
          <w:tab w:val="right" w:pos="5474"/>
        </w:tabs>
        <w:spacing w:line="240" w:lineRule="exact"/>
        <w:rPr>
          <w:spacing w:val="-4"/>
          <w:sz w:val="16"/>
          <w:szCs w:val="19"/>
          <w:lang w:val="it-CH"/>
        </w:rPr>
      </w:pPr>
    </w:p>
    <w:sectPr w:rsidR="004E10C8" w:rsidRPr="00CB0396" w:rsidSect="00E4725D">
      <w:headerReference w:type="default" r:id="rId11"/>
      <w:footerReference w:type="default" r:id="rId12"/>
      <w:footerReference w:type="first" r:id="rId13"/>
      <w:pgSz w:w="11906" w:h="16838" w:code="9"/>
      <w:pgMar w:top="993" w:right="991" w:bottom="709" w:left="1418" w:header="227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F9E08" w14:textId="77777777" w:rsidR="00747E2F" w:rsidRDefault="00747E2F">
      <w:r>
        <w:separator/>
      </w:r>
    </w:p>
  </w:endnote>
  <w:endnote w:type="continuationSeparator" w:id="0">
    <w:p w14:paraId="278DE866" w14:textId="77777777" w:rsidR="00747E2F" w:rsidRDefault="0074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CB3D" w14:textId="180961F5" w:rsidR="00747E2F" w:rsidRDefault="00747E2F" w:rsidP="00CB0396">
    <w:pPr>
      <w:pStyle w:val="Fuzeile"/>
      <w:tabs>
        <w:tab w:val="clear" w:pos="9072"/>
        <w:tab w:val="right" w:pos="9214"/>
      </w:tabs>
      <w:ind w:right="141"/>
      <w:rPr>
        <w:lang w:val="fr-CH"/>
      </w:rPr>
    </w:pPr>
  </w:p>
  <w:p w14:paraId="3AFFB15F" w14:textId="7B6A6A90" w:rsidR="00CB0396" w:rsidRPr="00CB0396" w:rsidRDefault="00CB0396" w:rsidP="00CB0396">
    <w:pPr>
      <w:pStyle w:val="Fuzeile"/>
      <w:tabs>
        <w:tab w:val="clear" w:pos="4536"/>
        <w:tab w:val="clear" w:pos="9072"/>
        <w:tab w:val="decimal" w:pos="5387"/>
        <w:tab w:val="right" w:pos="15138"/>
      </w:tabs>
      <w:ind w:right="737"/>
      <w:rPr>
        <w:spacing w:val="-2"/>
        <w:sz w:val="16"/>
        <w:szCs w:val="16"/>
        <w:lang w:val="fr-CH"/>
      </w:rPr>
    </w:pPr>
    <w:r w:rsidRPr="008B28B3">
      <w:rPr>
        <w:sz w:val="16"/>
        <w:szCs w:val="16"/>
        <w:lang w:val="fr-CH"/>
      </w:rPr>
      <w:t>Centre suisse de la construction m</w:t>
    </w:r>
    <w:r>
      <w:rPr>
        <w:sz w:val="16"/>
        <w:szCs w:val="16"/>
        <w:lang w:val="fr-CH"/>
      </w:rPr>
      <w:t>é</w:t>
    </w:r>
    <w:r w:rsidRPr="008B28B3">
      <w:rPr>
        <w:sz w:val="16"/>
        <w:szCs w:val="16"/>
        <w:lang w:val="fr-CH"/>
      </w:rPr>
      <w:t>tallique</w:t>
    </w:r>
    <w:r w:rsidRPr="008B28B3">
      <w:rPr>
        <w:spacing w:val="-2"/>
        <w:sz w:val="16"/>
        <w:szCs w:val="16"/>
        <w:lang w:val="fr-CH"/>
      </w:rPr>
      <w:tab/>
      <w:t>C2.5:201</w:t>
    </w:r>
    <w:r>
      <w:rPr>
        <w:spacing w:val="-2"/>
        <w:sz w:val="16"/>
        <w:szCs w:val="16"/>
        <w:lang w:val="fr-CH"/>
      </w:rPr>
      <w:t>7</w:t>
    </w:r>
    <w:r w:rsidRPr="008B28B3">
      <w:rPr>
        <w:spacing w:val="-2"/>
        <w:sz w:val="16"/>
        <w:szCs w:val="16"/>
        <w:lang w:val="fr-CH"/>
      </w:rPr>
      <w:t>-</w:t>
    </w:r>
    <w:r>
      <w:rPr>
        <w:spacing w:val="-2"/>
        <w:sz w:val="16"/>
        <w:szCs w:val="16"/>
        <w:lang w:val="fr-CH"/>
      </w:rPr>
      <w:t>v_1.1</w:t>
    </w:r>
    <w:r w:rsidRPr="008B28B3">
      <w:rPr>
        <w:sz w:val="16"/>
        <w:szCs w:val="16"/>
        <w:lang w:val="fr-CH"/>
      </w:rPr>
      <w:tab/>
    </w:r>
    <w:r>
      <w:fldChar w:fldCharType="begin"/>
    </w:r>
    <w:r w:rsidRPr="008B28B3">
      <w:rPr>
        <w:lang w:val="fr-CH"/>
      </w:rPr>
      <w:instrText xml:space="preserve"> PAGE   \* MERGEFORMAT </w:instrText>
    </w:r>
    <w:r>
      <w:fldChar w:fldCharType="separate"/>
    </w:r>
    <w:r w:rsidR="0068791A" w:rsidRPr="0068791A">
      <w:rPr>
        <w:noProof/>
        <w:spacing w:val="-2"/>
        <w:sz w:val="16"/>
        <w:szCs w:val="16"/>
        <w:lang w:val="fr-CH"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CB3E" w14:textId="77777777" w:rsidR="00747E2F" w:rsidRDefault="00747E2F">
    <w:pPr>
      <w:pStyle w:val="Fuzeile"/>
      <w:spacing w:line="204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71E747" w14:textId="77777777" w:rsidR="00747E2F" w:rsidRDefault="00747E2F">
      <w:r>
        <w:separator/>
      </w:r>
    </w:p>
  </w:footnote>
  <w:footnote w:type="continuationSeparator" w:id="0">
    <w:p w14:paraId="2DD6304D" w14:textId="77777777" w:rsidR="00747E2F" w:rsidRDefault="0074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0CB3C" w14:textId="58FED7B4" w:rsidR="00747E2F" w:rsidRDefault="00747E2F" w:rsidP="00E4725D">
    <w:pPr>
      <w:pStyle w:val="Kopfzeile"/>
      <w:tabs>
        <w:tab w:val="clear" w:pos="9072"/>
        <w:tab w:val="left" w:pos="4536"/>
        <w:tab w:val="left" w:pos="5529"/>
        <w:tab w:val="right" w:pos="9497"/>
      </w:tabs>
    </w:pPr>
  </w:p>
  <w:p w14:paraId="43A5F247" w14:textId="05384CED" w:rsidR="00CB0396" w:rsidRPr="00CB0396" w:rsidRDefault="00CB0396" w:rsidP="00CB0396">
    <w:pPr>
      <w:pStyle w:val="Kopfzeile"/>
      <w:tabs>
        <w:tab w:val="clear" w:pos="9072"/>
        <w:tab w:val="left" w:pos="4536"/>
        <w:tab w:val="left" w:pos="5529"/>
        <w:tab w:val="right" w:pos="9356"/>
      </w:tabs>
      <w:rPr>
        <w:lang w:val="fr-CH"/>
      </w:rPr>
    </w:pPr>
    <w:r>
      <w:tab/>
    </w:r>
    <w:r>
      <w:rPr>
        <w:lang w:val="fr-CH"/>
      </w:rPr>
      <w:t>Annexe 3</w:t>
    </w:r>
    <w:r w:rsidRPr="008B28B3">
      <w:rPr>
        <w:lang w:val="fr-CH"/>
      </w:rPr>
      <w:tab/>
    </w:r>
    <w:r w:rsidRPr="00731EBE">
      <w:rPr>
        <w:lang w:val="fr-CH"/>
      </w:rPr>
      <w:t>Instructions relatives à l'entretien</w:t>
    </w:r>
    <w:r w:rsidRPr="008B28B3">
      <w:rPr>
        <w:lang w:val="fr-CH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0E7D1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514CB5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4647ED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A81E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08E015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2099A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FABC1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F4B68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914BB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A805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7E280C"/>
    <w:multiLevelType w:val="hybridMultilevel"/>
    <w:tmpl w:val="E2E89F42"/>
    <w:lvl w:ilvl="0" w:tplc="4768B7C0">
      <w:start w:val="1"/>
      <w:numFmt w:val="decimal"/>
      <w:pStyle w:val="Funotentext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13029D"/>
    <w:multiLevelType w:val="hybridMultilevel"/>
    <w:tmpl w:val="3E3268F8"/>
    <w:lvl w:ilvl="0" w:tplc="371453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7778E6"/>
    <w:multiLevelType w:val="hybridMultilevel"/>
    <w:tmpl w:val="0FD6CA6A"/>
    <w:lvl w:ilvl="0" w:tplc="FF24C256">
      <w:start w:val="1"/>
      <w:numFmt w:val="lowerLetter"/>
      <w:lvlText w:val="%1)"/>
      <w:lvlJc w:val="left"/>
      <w:pPr>
        <w:ind w:left="360" w:hanging="360"/>
      </w:pPr>
      <w:rPr>
        <w:rFonts w:hint="default"/>
        <w:sz w:val="19"/>
        <w:szCs w:val="19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3A4472"/>
    <w:multiLevelType w:val="hybridMultilevel"/>
    <w:tmpl w:val="116E0972"/>
    <w:lvl w:ilvl="0" w:tplc="744024F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791842"/>
    <w:multiLevelType w:val="multilevel"/>
    <w:tmpl w:val="A7BC6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28D05C6E"/>
    <w:multiLevelType w:val="hybridMultilevel"/>
    <w:tmpl w:val="83DE765C"/>
    <w:lvl w:ilvl="0" w:tplc="371453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A8B5FD7"/>
    <w:multiLevelType w:val="hybridMultilevel"/>
    <w:tmpl w:val="FDB0CC8A"/>
    <w:lvl w:ilvl="0" w:tplc="1708D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271B"/>
    <w:multiLevelType w:val="hybridMultilevel"/>
    <w:tmpl w:val="80803530"/>
    <w:lvl w:ilvl="0" w:tplc="C8AAD466">
      <w:start w:val="3"/>
      <w:numFmt w:val="bullet"/>
      <w:pStyle w:val="ListeLemma1"/>
      <w:lvlText w:val="-"/>
      <w:lvlJc w:val="left"/>
      <w:pPr>
        <w:ind w:left="1004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732CDF"/>
    <w:multiLevelType w:val="hybridMultilevel"/>
    <w:tmpl w:val="5B74C7BE"/>
    <w:lvl w:ilvl="0" w:tplc="56C095D0">
      <w:start w:val="9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3EE3959"/>
    <w:multiLevelType w:val="hybridMultilevel"/>
    <w:tmpl w:val="9C5E33A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7022C"/>
    <w:multiLevelType w:val="hybridMultilevel"/>
    <w:tmpl w:val="F092A20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558C9"/>
    <w:multiLevelType w:val="hybridMultilevel"/>
    <w:tmpl w:val="E5CEBF36"/>
    <w:lvl w:ilvl="0" w:tplc="5D1C5D86">
      <w:start w:val="1"/>
      <w:numFmt w:val="decimal"/>
      <w:pStyle w:val="berschrift3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3C6645"/>
    <w:multiLevelType w:val="hybridMultilevel"/>
    <w:tmpl w:val="10A0279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265503"/>
    <w:multiLevelType w:val="hybridMultilevel"/>
    <w:tmpl w:val="C6A2CD0C"/>
    <w:lvl w:ilvl="0" w:tplc="0407000F">
      <w:start w:val="1"/>
      <w:numFmt w:val="decimal"/>
      <w:lvlText w:val="%1."/>
      <w:lvlJc w:val="left"/>
      <w:pPr>
        <w:ind w:left="1434" w:hanging="360"/>
      </w:pPr>
    </w:lvl>
    <w:lvl w:ilvl="1" w:tplc="04070019" w:tentative="1">
      <w:start w:val="1"/>
      <w:numFmt w:val="lowerLetter"/>
      <w:lvlText w:val="%2."/>
      <w:lvlJc w:val="left"/>
      <w:pPr>
        <w:ind w:left="2154" w:hanging="360"/>
      </w:pPr>
    </w:lvl>
    <w:lvl w:ilvl="2" w:tplc="0407001B" w:tentative="1">
      <w:start w:val="1"/>
      <w:numFmt w:val="lowerRoman"/>
      <w:lvlText w:val="%3."/>
      <w:lvlJc w:val="right"/>
      <w:pPr>
        <w:ind w:left="2874" w:hanging="180"/>
      </w:pPr>
    </w:lvl>
    <w:lvl w:ilvl="3" w:tplc="0407000F" w:tentative="1">
      <w:start w:val="1"/>
      <w:numFmt w:val="decimal"/>
      <w:lvlText w:val="%4."/>
      <w:lvlJc w:val="left"/>
      <w:pPr>
        <w:ind w:left="3594" w:hanging="360"/>
      </w:pPr>
    </w:lvl>
    <w:lvl w:ilvl="4" w:tplc="04070019" w:tentative="1">
      <w:start w:val="1"/>
      <w:numFmt w:val="lowerLetter"/>
      <w:lvlText w:val="%5."/>
      <w:lvlJc w:val="left"/>
      <w:pPr>
        <w:ind w:left="4314" w:hanging="360"/>
      </w:pPr>
    </w:lvl>
    <w:lvl w:ilvl="5" w:tplc="0407001B" w:tentative="1">
      <w:start w:val="1"/>
      <w:numFmt w:val="lowerRoman"/>
      <w:lvlText w:val="%6."/>
      <w:lvlJc w:val="right"/>
      <w:pPr>
        <w:ind w:left="5034" w:hanging="180"/>
      </w:pPr>
    </w:lvl>
    <w:lvl w:ilvl="6" w:tplc="0407000F" w:tentative="1">
      <w:start w:val="1"/>
      <w:numFmt w:val="decimal"/>
      <w:lvlText w:val="%7."/>
      <w:lvlJc w:val="left"/>
      <w:pPr>
        <w:ind w:left="5754" w:hanging="360"/>
      </w:pPr>
    </w:lvl>
    <w:lvl w:ilvl="7" w:tplc="04070019" w:tentative="1">
      <w:start w:val="1"/>
      <w:numFmt w:val="lowerLetter"/>
      <w:lvlText w:val="%8."/>
      <w:lvlJc w:val="left"/>
      <w:pPr>
        <w:ind w:left="6474" w:hanging="360"/>
      </w:pPr>
    </w:lvl>
    <w:lvl w:ilvl="8" w:tplc="0407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4" w15:restartNumberingAfterBreak="0">
    <w:nsid w:val="5A2B64D9"/>
    <w:multiLevelType w:val="hybridMultilevel"/>
    <w:tmpl w:val="4BAED22E"/>
    <w:lvl w:ilvl="0" w:tplc="698EDBC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550380"/>
    <w:multiLevelType w:val="multilevel"/>
    <w:tmpl w:val="D3169E44"/>
    <w:lvl w:ilvl="0">
      <w:start w:val="1"/>
      <w:numFmt w:val="upperLetter"/>
      <w:lvlText w:val="%1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1">
      <w:start w:val="1"/>
      <w:numFmt w:val="upperRoman"/>
      <w:lvlText w:val="%2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caps w:val="0"/>
        <w:sz w:val="24"/>
      </w:rPr>
    </w:lvl>
    <w:lvl w:ilvl="2">
      <w:start w:val="1"/>
      <w:numFmt w:val="decimal"/>
      <w:lvlText w:val="%3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berschrift4"/>
      <w:lvlText w:val="%3.%4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</w:rPr>
    </w:lvl>
    <w:lvl w:ilvl="4">
      <w:start w:val="1"/>
      <w:numFmt w:val="decimal"/>
      <w:pStyle w:val="berschrift5"/>
      <w:lvlText w:val="%3.%4.%5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18"/>
      </w:rPr>
    </w:lvl>
    <w:lvl w:ilvl="5">
      <w:start w:val="1"/>
      <w:numFmt w:val="lowerLetter"/>
      <w:pStyle w:val="berschrift6"/>
      <w:lvlText w:val="%6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6">
      <w:start w:val="27"/>
      <w:numFmt w:val="lowerLetter"/>
      <w:pStyle w:val="berschrift7"/>
      <w:lvlText w:val="%7.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/>
        <w:sz w:val="24"/>
      </w:rPr>
    </w:lvl>
    <w:lvl w:ilvl="7">
      <w:start w:val="53"/>
      <w:numFmt w:val="lowerLetter"/>
      <w:pStyle w:val="berschrift8"/>
      <w:lvlText w:val="%8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sz w:val="24"/>
      </w:rPr>
    </w:lvl>
    <w:lvl w:ilvl="8">
      <w:start w:val="1"/>
      <w:numFmt w:val="lowerRoman"/>
      <w:pStyle w:val="berschrift9"/>
      <w:lvlText w:val="%9."/>
      <w:lvlJc w:val="left"/>
      <w:pPr>
        <w:tabs>
          <w:tab w:val="num" w:pos="709"/>
        </w:tabs>
        <w:ind w:left="709" w:hanging="709"/>
      </w:pPr>
      <w:rPr>
        <w:rFonts w:hint="default"/>
        <w:b w:val="0"/>
        <w:i/>
        <w:caps w:val="0"/>
        <w:strike w:val="0"/>
        <w:dstrike w:val="0"/>
        <w:vanish w:val="0"/>
        <w:sz w:val="24"/>
        <w:vertAlign w:val="baseline"/>
      </w:rPr>
    </w:lvl>
  </w:abstractNum>
  <w:abstractNum w:abstractNumId="26" w15:restartNumberingAfterBreak="0">
    <w:nsid w:val="61A42D8A"/>
    <w:multiLevelType w:val="multilevel"/>
    <w:tmpl w:val="3E3268F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CB47F1C"/>
    <w:multiLevelType w:val="hybridMultilevel"/>
    <w:tmpl w:val="53A8C6A4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110468C"/>
    <w:multiLevelType w:val="hybridMultilevel"/>
    <w:tmpl w:val="FDB0CC8A"/>
    <w:lvl w:ilvl="0" w:tplc="1708D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273ACF"/>
    <w:multiLevelType w:val="hybridMultilevel"/>
    <w:tmpl w:val="FDB0CC8A"/>
    <w:lvl w:ilvl="0" w:tplc="1708D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12626C"/>
    <w:multiLevelType w:val="hybridMultilevel"/>
    <w:tmpl w:val="A906EB72"/>
    <w:lvl w:ilvl="0" w:tplc="0D62A57C">
      <w:start w:val="1"/>
      <w:numFmt w:val="bullet"/>
      <w:pStyle w:val="berschrift2"/>
      <w:lvlText w:val="_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C4CA7"/>
    <w:multiLevelType w:val="multilevel"/>
    <w:tmpl w:val="B72ED5C2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7AB11C54"/>
    <w:multiLevelType w:val="hybridMultilevel"/>
    <w:tmpl w:val="EEE8C88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0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21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2"/>
  </w:num>
  <w:num w:numId="16">
    <w:abstractNumId w:val="32"/>
  </w:num>
  <w:num w:numId="17">
    <w:abstractNumId w:val="23"/>
  </w:num>
  <w:num w:numId="18">
    <w:abstractNumId w:val="20"/>
  </w:num>
  <w:num w:numId="19">
    <w:abstractNumId w:val="31"/>
  </w:num>
  <w:num w:numId="20">
    <w:abstractNumId w:val="17"/>
  </w:num>
  <w:num w:numId="21">
    <w:abstractNumId w:val="19"/>
  </w:num>
  <w:num w:numId="22">
    <w:abstractNumId w:val="13"/>
  </w:num>
  <w:num w:numId="23">
    <w:abstractNumId w:val="12"/>
  </w:num>
  <w:num w:numId="24">
    <w:abstractNumId w:val="27"/>
  </w:num>
  <w:num w:numId="25">
    <w:abstractNumId w:val="14"/>
  </w:num>
  <w:num w:numId="26">
    <w:abstractNumId w:val="15"/>
  </w:num>
  <w:num w:numId="27">
    <w:abstractNumId w:val="24"/>
  </w:num>
  <w:num w:numId="28">
    <w:abstractNumId w:val="29"/>
  </w:num>
  <w:num w:numId="29">
    <w:abstractNumId w:val="11"/>
  </w:num>
  <w:num w:numId="30">
    <w:abstractNumId w:val="26"/>
  </w:num>
  <w:num w:numId="31">
    <w:abstractNumId w:val="18"/>
  </w:num>
  <w:num w:numId="32">
    <w:abstractNumId w:val="28"/>
  </w:num>
  <w:num w:numId="33">
    <w:abstractNumId w:val="1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0" w:nlCheck="1" w:checkStyle="0"/>
  <w:activeWritingStyle w:appName="MSWord" w:lang="de-CH" w:vendorID="64" w:dllVersion="0" w:nlCheck="1" w:checkStyle="0"/>
  <w:activeWritingStyle w:appName="MSWord" w:lang="fr-CH" w:vendorID="64" w:dllVersion="0" w:nlCheck="1" w:checkStyle="0"/>
  <w:activeWritingStyle w:appName="MSWord" w:lang="de-DE" w:vendorID="64" w:dllVersion="0" w:nlCheck="1" w:checkStyle="0"/>
  <w:activeWritingStyle w:appName="MSWord" w:lang="it-CH" w:vendorID="64" w:dllVersion="0" w:nlCheck="1" w:checkStyle="0"/>
  <w:activeWritingStyle w:appName="MSWord" w:lang="en-GB" w:vendorID="64" w:dllVersion="0" w:nlCheck="1" w:checkStyle="1"/>
  <w:activeWritingStyle w:appName="MSWord" w:lang="de-CH" w:vendorID="9" w:dllVersion="512" w:checkStyle="1"/>
  <w:activeWritingStyle w:appName="MSWord" w:lang="it-CH" w:vendorID="3" w:dllVersion="517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r3lp15sR5S+qy//geiCT/gDjeQldxgYxs3/dwLblXHtoP6sILzD0P0xx6naTOhRRUfRiJwOBOfdOjn6nJrvXXg==" w:salt="mK0efOsGcykQ2c76nHssRw=="/>
  <w:defaultTabStop w:val="567"/>
  <w:autoHyphenation/>
  <w:hyphenationZone w:val="425"/>
  <w:drawingGridHorizontalSpacing w:val="95"/>
  <w:displayHorizontalDrawingGridEvery w:val="2"/>
  <w:displayVerticalDrawingGridEvery w:val="2"/>
  <w:noPunctuationKerning/>
  <w:characterSpacingControl w:val="doNotCompress"/>
  <w:hdrShapeDefaults>
    <o:shapedefaults v:ext="edit" spidmax="20481">
      <o:colormru v:ext="edit" colors="#ddd,silver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FA"/>
    <w:rsid w:val="0001039D"/>
    <w:rsid w:val="000112EA"/>
    <w:rsid w:val="00011A9E"/>
    <w:rsid w:val="00016066"/>
    <w:rsid w:val="00065368"/>
    <w:rsid w:val="00075A25"/>
    <w:rsid w:val="00084850"/>
    <w:rsid w:val="00094D96"/>
    <w:rsid w:val="000D4A8D"/>
    <w:rsid w:val="000F46C0"/>
    <w:rsid w:val="00106E06"/>
    <w:rsid w:val="0010725C"/>
    <w:rsid w:val="00163DEE"/>
    <w:rsid w:val="00197F03"/>
    <w:rsid w:val="001D7373"/>
    <w:rsid w:val="00216057"/>
    <w:rsid w:val="0024530D"/>
    <w:rsid w:val="00260255"/>
    <w:rsid w:val="00280125"/>
    <w:rsid w:val="002C58FA"/>
    <w:rsid w:val="002E3477"/>
    <w:rsid w:val="002F4733"/>
    <w:rsid w:val="00300B9B"/>
    <w:rsid w:val="00350715"/>
    <w:rsid w:val="0036357E"/>
    <w:rsid w:val="003C675B"/>
    <w:rsid w:val="003F152E"/>
    <w:rsid w:val="00413914"/>
    <w:rsid w:val="004232E5"/>
    <w:rsid w:val="00430369"/>
    <w:rsid w:val="00435802"/>
    <w:rsid w:val="00436E71"/>
    <w:rsid w:val="00451F34"/>
    <w:rsid w:val="0046704D"/>
    <w:rsid w:val="004807CD"/>
    <w:rsid w:val="00481189"/>
    <w:rsid w:val="004C32B0"/>
    <w:rsid w:val="004D1D34"/>
    <w:rsid w:val="004E10C8"/>
    <w:rsid w:val="004E1B1D"/>
    <w:rsid w:val="004E34FA"/>
    <w:rsid w:val="00503ABA"/>
    <w:rsid w:val="0052450C"/>
    <w:rsid w:val="00525D3E"/>
    <w:rsid w:val="00563F66"/>
    <w:rsid w:val="005726DC"/>
    <w:rsid w:val="005866E7"/>
    <w:rsid w:val="005901AE"/>
    <w:rsid w:val="005E5E8C"/>
    <w:rsid w:val="00612DF5"/>
    <w:rsid w:val="00637EB1"/>
    <w:rsid w:val="006547BA"/>
    <w:rsid w:val="00655394"/>
    <w:rsid w:val="00683778"/>
    <w:rsid w:val="00686CF6"/>
    <w:rsid w:val="00687667"/>
    <w:rsid w:val="0068791A"/>
    <w:rsid w:val="006A669E"/>
    <w:rsid w:val="006B7981"/>
    <w:rsid w:val="006C1261"/>
    <w:rsid w:val="007074E5"/>
    <w:rsid w:val="007227CC"/>
    <w:rsid w:val="00722DDC"/>
    <w:rsid w:val="00731EBE"/>
    <w:rsid w:val="007373EA"/>
    <w:rsid w:val="007440A8"/>
    <w:rsid w:val="00744F9A"/>
    <w:rsid w:val="00747E2F"/>
    <w:rsid w:val="00752BA3"/>
    <w:rsid w:val="007730AA"/>
    <w:rsid w:val="0077431D"/>
    <w:rsid w:val="007D42BC"/>
    <w:rsid w:val="00824EFA"/>
    <w:rsid w:val="008A39EC"/>
    <w:rsid w:val="008A5E85"/>
    <w:rsid w:val="008B28B3"/>
    <w:rsid w:val="008D2EC8"/>
    <w:rsid w:val="008F2AD1"/>
    <w:rsid w:val="008F5B22"/>
    <w:rsid w:val="008F792D"/>
    <w:rsid w:val="00937903"/>
    <w:rsid w:val="009400D2"/>
    <w:rsid w:val="00942C97"/>
    <w:rsid w:val="00956765"/>
    <w:rsid w:val="00975414"/>
    <w:rsid w:val="009765E9"/>
    <w:rsid w:val="009A5DA3"/>
    <w:rsid w:val="009C0A25"/>
    <w:rsid w:val="009C435F"/>
    <w:rsid w:val="00A205CA"/>
    <w:rsid w:val="00A368CA"/>
    <w:rsid w:val="00A7079A"/>
    <w:rsid w:val="00AE636F"/>
    <w:rsid w:val="00AF738C"/>
    <w:rsid w:val="00B10420"/>
    <w:rsid w:val="00B13048"/>
    <w:rsid w:val="00B239CF"/>
    <w:rsid w:val="00B42613"/>
    <w:rsid w:val="00B610A4"/>
    <w:rsid w:val="00B92805"/>
    <w:rsid w:val="00BA3DD9"/>
    <w:rsid w:val="00BC74A6"/>
    <w:rsid w:val="00C00582"/>
    <w:rsid w:val="00C12E9F"/>
    <w:rsid w:val="00C176C0"/>
    <w:rsid w:val="00C37F4C"/>
    <w:rsid w:val="00C85462"/>
    <w:rsid w:val="00C91414"/>
    <w:rsid w:val="00CA28B8"/>
    <w:rsid w:val="00CB0396"/>
    <w:rsid w:val="00CC1FE7"/>
    <w:rsid w:val="00CC34FE"/>
    <w:rsid w:val="00CF772F"/>
    <w:rsid w:val="00D01D0D"/>
    <w:rsid w:val="00D16860"/>
    <w:rsid w:val="00D41290"/>
    <w:rsid w:val="00D46143"/>
    <w:rsid w:val="00D65754"/>
    <w:rsid w:val="00D66BFA"/>
    <w:rsid w:val="00D749A3"/>
    <w:rsid w:val="00D80A02"/>
    <w:rsid w:val="00DB6186"/>
    <w:rsid w:val="00DC4DB0"/>
    <w:rsid w:val="00DC5A77"/>
    <w:rsid w:val="00DE5193"/>
    <w:rsid w:val="00DF6DD2"/>
    <w:rsid w:val="00E21D4A"/>
    <w:rsid w:val="00E26FBC"/>
    <w:rsid w:val="00E37A76"/>
    <w:rsid w:val="00E4725D"/>
    <w:rsid w:val="00E57F36"/>
    <w:rsid w:val="00E63218"/>
    <w:rsid w:val="00EA0C20"/>
    <w:rsid w:val="00EC488A"/>
    <w:rsid w:val="00EE3307"/>
    <w:rsid w:val="00F00E45"/>
    <w:rsid w:val="00F01F6E"/>
    <w:rsid w:val="00F1317F"/>
    <w:rsid w:val="00F147CB"/>
    <w:rsid w:val="00F4456A"/>
    <w:rsid w:val="00F60630"/>
    <w:rsid w:val="00F726B3"/>
    <w:rsid w:val="00F77A37"/>
    <w:rsid w:val="00FA7F45"/>
    <w:rsid w:val="00FB4302"/>
    <w:rsid w:val="00FB6196"/>
    <w:rsid w:val="00FC4C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o:colormru v:ext="edit" colors="#ddd,silver"/>
    </o:shapedefaults>
    <o:shapelayout v:ext="edit">
      <o:idmap v:ext="edit" data="1"/>
    </o:shapelayout>
  </w:shapeDefaults>
  <w:decimalSymbol w:val="."/>
  <w:listSeparator w:val=";"/>
  <w14:docId w14:val="7070C447"/>
  <w15:chartTrackingRefBased/>
  <w15:docId w15:val="{7809933C-0842-4F85-A5AD-EB89C1103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18" w:qFormat="1"/>
    <w:lsdException w:name="heading 6" w:uiPriority="18" w:qFormat="1"/>
    <w:lsdException w:name="heading 7" w:uiPriority="18" w:qFormat="1"/>
    <w:lsdException w:name="heading 8" w:qFormat="1"/>
    <w:lsdException w:name="heading 9" w:uiPriority="18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uiPriority="18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8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Strong" w:uiPriority="18" w:qFormat="1"/>
    <w:lsdException w:name="Emphasis" w:uiPriority="1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Standard">
    <w:name w:val="Normal"/>
    <w:uiPriority w:val="18"/>
    <w:qFormat/>
    <w:rsid w:val="001A7E5F"/>
    <w:pPr>
      <w:spacing w:line="260" w:lineRule="exact"/>
    </w:pPr>
    <w:rPr>
      <w:rFonts w:ascii="Arial" w:hAnsi="Arial"/>
      <w:sz w:val="19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A34D2A"/>
    <w:pPr>
      <w:keepNext/>
      <w:outlineLvl w:val="0"/>
    </w:pPr>
    <w:rPr>
      <w:rFonts w:cs="Arial"/>
      <w:b/>
      <w:bCs/>
      <w:szCs w:val="32"/>
      <w:lang w:val="de-DE"/>
    </w:rPr>
  </w:style>
  <w:style w:type="paragraph" w:styleId="berschrift2">
    <w:name w:val="heading 2"/>
    <w:basedOn w:val="berschrift1"/>
    <w:next w:val="Standard"/>
    <w:link w:val="berschrift2Zchn"/>
    <w:qFormat/>
    <w:rsid w:val="00712883"/>
    <w:pPr>
      <w:numPr>
        <w:numId w:val="3"/>
      </w:numPr>
      <w:tabs>
        <w:tab w:val="clear" w:pos="360"/>
      </w:tabs>
      <w:outlineLvl w:val="1"/>
    </w:pPr>
    <w:rPr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712883"/>
    <w:pPr>
      <w:numPr>
        <w:numId w:val="7"/>
      </w:numPr>
      <w:outlineLvl w:val="2"/>
    </w:pPr>
    <w:rPr>
      <w:b/>
    </w:rPr>
  </w:style>
  <w:style w:type="paragraph" w:styleId="berschrift4">
    <w:name w:val="heading 4"/>
    <w:basedOn w:val="Standard"/>
    <w:next w:val="Standard"/>
    <w:link w:val="berschrift4Zchn"/>
    <w:qFormat/>
    <w:rsid w:val="00712883"/>
    <w:pPr>
      <w:keepNext/>
      <w:numPr>
        <w:ilvl w:val="3"/>
        <w:numId w:val="1"/>
      </w:numPr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18"/>
    <w:qFormat/>
    <w:rsid w:val="00712883"/>
    <w:pPr>
      <w:keepNext/>
      <w:numPr>
        <w:ilvl w:val="4"/>
        <w:numId w:val="1"/>
      </w:numPr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18"/>
    <w:qFormat/>
    <w:rsid w:val="00712883"/>
    <w:pPr>
      <w:keepNext/>
      <w:numPr>
        <w:ilvl w:val="5"/>
        <w:numId w:val="1"/>
      </w:numPr>
      <w:tabs>
        <w:tab w:val="clear" w:pos="709"/>
      </w:tabs>
      <w:ind w:left="851" w:hanging="851"/>
      <w:outlineLvl w:val="5"/>
    </w:pPr>
    <w:rPr>
      <w:bCs/>
      <w:i/>
      <w:szCs w:val="22"/>
    </w:rPr>
  </w:style>
  <w:style w:type="paragraph" w:styleId="berschrift7">
    <w:name w:val="heading 7"/>
    <w:basedOn w:val="Standard"/>
    <w:next w:val="Standard"/>
    <w:link w:val="berschrift7Zchn"/>
    <w:uiPriority w:val="18"/>
    <w:qFormat/>
    <w:rsid w:val="00712883"/>
    <w:pPr>
      <w:keepNext/>
      <w:numPr>
        <w:ilvl w:val="6"/>
        <w:numId w:val="1"/>
      </w:numPr>
      <w:tabs>
        <w:tab w:val="clear" w:pos="709"/>
      </w:tabs>
      <w:ind w:left="851" w:hanging="851"/>
      <w:outlineLvl w:val="6"/>
    </w:pPr>
    <w:rPr>
      <w:i/>
    </w:rPr>
  </w:style>
  <w:style w:type="paragraph" w:styleId="berschrift8">
    <w:name w:val="heading 8"/>
    <w:basedOn w:val="Standard"/>
    <w:next w:val="Standard"/>
    <w:link w:val="berschrift8Zchn"/>
    <w:qFormat/>
    <w:rsid w:val="00712883"/>
    <w:pPr>
      <w:keepNext/>
      <w:numPr>
        <w:ilvl w:val="7"/>
        <w:numId w:val="1"/>
      </w:numPr>
      <w:tabs>
        <w:tab w:val="clear" w:pos="709"/>
      </w:tabs>
      <w:ind w:left="851" w:hanging="851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18"/>
    <w:qFormat/>
    <w:rsid w:val="00712883"/>
    <w:pPr>
      <w:numPr>
        <w:ilvl w:val="8"/>
        <w:numId w:val="1"/>
      </w:numPr>
      <w:tabs>
        <w:tab w:val="clear" w:pos="709"/>
      </w:tabs>
      <w:ind w:left="851" w:hanging="851"/>
      <w:outlineLvl w:val="8"/>
    </w:pPr>
    <w:rPr>
      <w:rFonts w:cs="Arial"/>
      <w:i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rsid w:val="00712883"/>
    <w:pPr>
      <w:numPr>
        <w:numId w:val="2"/>
      </w:numPr>
      <w:tabs>
        <w:tab w:val="clear" w:pos="360"/>
      </w:tabs>
      <w:spacing w:line="185" w:lineRule="exact"/>
    </w:pPr>
    <w:rPr>
      <w:spacing w:val="2"/>
      <w:sz w:val="14"/>
      <w:szCs w:val="20"/>
    </w:rPr>
  </w:style>
  <w:style w:type="character" w:styleId="Funotenzeichen">
    <w:name w:val="footnote reference"/>
    <w:basedOn w:val="Absatz-Standardschriftart"/>
    <w:rsid w:val="00712883"/>
    <w:rPr>
      <w:rFonts w:ascii="Arial" w:hAnsi="Arial"/>
      <w:spacing w:val="0"/>
      <w:w w:val="100"/>
      <w:position w:val="2"/>
      <w:sz w:val="19"/>
      <w:vertAlign w:val="superscript"/>
    </w:rPr>
  </w:style>
  <w:style w:type="paragraph" w:styleId="Verzeichnis1">
    <w:name w:val="toc 1"/>
    <w:basedOn w:val="Standard"/>
    <w:next w:val="Standard"/>
    <w:rsid w:val="00712883"/>
    <w:pPr>
      <w:ind w:left="851" w:hanging="851"/>
    </w:pPr>
  </w:style>
  <w:style w:type="paragraph" w:styleId="Verzeichnis2">
    <w:name w:val="toc 2"/>
    <w:basedOn w:val="Standard"/>
    <w:next w:val="Standard"/>
    <w:rsid w:val="00712883"/>
    <w:pPr>
      <w:ind w:left="1702" w:hanging="851"/>
    </w:pPr>
  </w:style>
  <w:style w:type="paragraph" w:styleId="Verzeichnis3">
    <w:name w:val="toc 3"/>
    <w:basedOn w:val="Standard"/>
    <w:next w:val="Standard"/>
    <w:rsid w:val="00712883"/>
    <w:pPr>
      <w:ind w:left="2269" w:hanging="851"/>
    </w:pPr>
  </w:style>
  <w:style w:type="paragraph" w:styleId="Verzeichnis4">
    <w:name w:val="toc 4"/>
    <w:basedOn w:val="Standard"/>
    <w:next w:val="Standard"/>
    <w:rsid w:val="00712883"/>
    <w:pPr>
      <w:ind w:left="2836" w:hanging="851"/>
    </w:pPr>
  </w:style>
  <w:style w:type="paragraph" w:styleId="Verzeichnis5">
    <w:name w:val="toc 5"/>
    <w:basedOn w:val="Standard"/>
    <w:next w:val="Standard"/>
    <w:rsid w:val="00712883"/>
    <w:pPr>
      <w:ind w:left="3686" w:hanging="851"/>
    </w:pPr>
  </w:style>
  <w:style w:type="paragraph" w:styleId="Verzeichnis6">
    <w:name w:val="toc 6"/>
    <w:basedOn w:val="Standard"/>
    <w:next w:val="Standard"/>
    <w:rsid w:val="00712883"/>
    <w:pPr>
      <w:ind w:left="4537" w:hanging="851"/>
    </w:pPr>
  </w:style>
  <w:style w:type="paragraph" w:styleId="Verzeichnis7">
    <w:name w:val="toc 7"/>
    <w:basedOn w:val="Standard"/>
    <w:next w:val="Standard"/>
    <w:rsid w:val="00712883"/>
    <w:pPr>
      <w:ind w:left="5104" w:hanging="851"/>
    </w:pPr>
  </w:style>
  <w:style w:type="paragraph" w:styleId="Verzeichnis8">
    <w:name w:val="toc 8"/>
    <w:basedOn w:val="Standard"/>
    <w:next w:val="Standard"/>
    <w:rsid w:val="00712883"/>
    <w:pPr>
      <w:ind w:left="5671" w:hanging="851"/>
    </w:pPr>
  </w:style>
  <w:style w:type="paragraph" w:styleId="Verzeichnis9">
    <w:name w:val="toc 9"/>
    <w:aliases w:val="Verzeichnis Anhänge"/>
    <w:basedOn w:val="Standard"/>
    <w:next w:val="Standard"/>
    <w:rsid w:val="00712883"/>
    <w:pPr>
      <w:ind w:left="1418" w:hanging="1418"/>
    </w:pPr>
  </w:style>
  <w:style w:type="paragraph" w:styleId="Kopfzeile">
    <w:name w:val="header"/>
    <w:basedOn w:val="Standard"/>
    <w:link w:val="KopfzeileZchn"/>
    <w:rsid w:val="00712883"/>
    <w:pPr>
      <w:tabs>
        <w:tab w:val="center" w:pos="4536"/>
        <w:tab w:val="right" w:pos="9072"/>
      </w:tabs>
      <w:spacing w:line="185" w:lineRule="exact"/>
    </w:pPr>
    <w:rPr>
      <w:spacing w:val="2"/>
      <w:sz w:val="14"/>
    </w:rPr>
  </w:style>
  <w:style w:type="paragraph" w:styleId="Fuzeile">
    <w:name w:val="footer"/>
    <w:basedOn w:val="Standard"/>
    <w:link w:val="FuzeileZchn"/>
    <w:uiPriority w:val="99"/>
    <w:rsid w:val="00712883"/>
    <w:pPr>
      <w:tabs>
        <w:tab w:val="center" w:pos="4536"/>
        <w:tab w:val="right" w:pos="9072"/>
      </w:tabs>
      <w:spacing w:line="185" w:lineRule="exact"/>
    </w:pPr>
    <w:rPr>
      <w:sz w:val="14"/>
    </w:rPr>
  </w:style>
  <w:style w:type="paragraph" w:customStyle="1" w:styleId="StandardZitat">
    <w:name w:val="Standard Zitat"/>
    <w:basedOn w:val="Standard"/>
    <w:uiPriority w:val="18"/>
    <w:rsid w:val="00712883"/>
    <w:rPr>
      <w:rFonts w:eastAsia="Arial Unicode MS"/>
      <w:i/>
      <w:spacing w:val="2"/>
    </w:rPr>
  </w:style>
  <w:style w:type="paragraph" w:customStyle="1" w:styleId="SZSberschriftnormal">
    <w:name w:val="SZS Überschrift normal"/>
    <w:basedOn w:val="berschrift1"/>
    <w:uiPriority w:val="3"/>
    <w:qFormat/>
    <w:rsid w:val="00A34D2A"/>
  </w:style>
  <w:style w:type="paragraph" w:customStyle="1" w:styleId="ListeLemma1">
    <w:name w:val="Liste Lemma 1"/>
    <w:basedOn w:val="Standard"/>
    <w:autoRedefine/>
    <w:uiPriority w:val="18"/>
    <w:rsid w:val="00F7379E"/>
    <w:pPr>
      <w:numPr>
        <w:numId w:val="20"/>
      </w:numPr>
      <w:spacing w:after="60"/>
      <w:ind w:left="284" w:hanging="284"/>
    </w:pPr>
    <w:rPr>
      <w:rFonts w:eastAsia="Arial Unicode MS"/>
      <w:lang w:val="de-DE"/>
    </w:rPr>
  </w:style>
  <w:style w:type="paragraph" w:customStyle="1" w:styleId="TextmitLinieunten">
    <w:name w:val="Text mit Linie unten"/>
    <w:basedOn w:val="Standard"/>
    <w:next w:val="Standard"/>
    <w:autoRedefine/>
    <w:uiPriority w:val="18"/>
    <w:rsid w:val="00712883"/>
    <w:pPr>
      <w:pBdr>
        <w:bottom w:val="single" w:sz="4" w:space="4" w:color="C8C8C8"/>
      </w:pBdr>
    </w:pPr>
    <w:rPr>
      <w:lang w:val="de-DE"/>
    </w:rPr>
  </w:style>
  <w:style w:type="paragraph" w:styleId="Titel">
    <w:name w:val="Title"/>
    <w:basedOn w:val="Standard"/>
    <w:link w:val="TitelZchn"/>
    <w:uiPriority w:val="18"/>
    <w:qFormat/>
    <w:rsid w:val="00712883"/>
    <w:pPr>
      <w:spacing w:after="260" w:line="380" w:lineRule="exact"/>
    </w:pPr>
    <w:rPr>
      <w:rFonts w:eastAsia="Arial Unicode MS"/>
      <w:sz w:val="28"/>
      <w:lang w:val="de-DE"/>
    </w:rPr>
  </w:style>
  <w:style w:type="paragraph" w:customStyle="1" w:styleId="Einzug">
    <w:name w:val="Einzug"/>
    <w:basedOn w:val="Standard"/>
    <w:uiPriority w:val="18"/>
    <w:rsid w:val="00712883"/>
    <w:pPr>
      <w:ind w:left="284"/>
    </w:pPr>
    <w:rPr>
      <w:lang w:val="de-DE"/>
    </w:rPr>
  </w:style>
  <w:style w:type="paragraph" w:styleId="Aufzhlungszeichen">
    <w:name w:val="List Bullet"/>
    <w:basedOn w:val="Standard"/>
    <w:rsid w:val="00712883"/>
    <w:pPr>
      <w:numPr>
        <w:numId w:val="4"/>
      </w:numPr>
      <w:tabs>
        <w:tab w:val="clear" w:pos="360"/>
      </w:tabs>
      <w:ind w:left="284" w:hanging="284"/>
    </w:pPr>
  </w:style>
  <w:style w:type="character" w:styleId="BesuchterLink">
    <w:name w:val="FollowedHyperlink"/>
    <w:basedOn w:val="Absatz-Standardschriftart"/>
    <w:rsid w:val="00712883"/>
    <w:rPr>
      <w:rFonts w:ascii="Arial" w:hAnsi="Arial"/>
      <w:color w:val="000000"/>
      <w:spacing w:val="0"/>
      <w:sz w:val="19"/>
      <w:u w:val="single"/>
    </w:rPr>
  </w:style>
  <w:style w:type="character" w:styleId="Hyperlink">
    <w:name w:val="Hyperlink"/>
    <w:basedOn w:val="Absatz-Standardschriftart"/>
    <w:rsid w:val="00712883"/>
    <w:rPr>
      <w:rFonts w:ascii="Arial" w:hAnsi="Arial"/>
      <w:dstrike w:val="0"/>
      <w:color w:val="DE0032"/>
      <w:spacing w:val="0"/>
      <w:sz w:val="19"/>
      <w:u w:val="single"/>
      <w:vertAlign w:val="baseline"/>
    </w:rPr>
  </w:style>
  <w:style w:type="paragraph" w:customStyle="1" w:styleId="Seitenzahlen">
    <w:name w:val="Seitenzahlen"/>
    <w:basedOn w:val="Standard"/>
    <w:uiPriority w:val="18"/>
    <w:rsid w:val="00712883"/>
    <w:pPr>
      <w:ind w:right="-1134"/>
      <w:jc w:val="right"/>
    </w:pPr>
    <w:rPr>
      <w:spacing w:val="5"/>
      <w:szCs w:val="20"/>
      <w:lang w:val="de-DE"/>
    </w:rPr>
  </w:style>
  <w:style w:type="paragraph" w:customStyle="1" w:styleId="Standardsmall">
    <w:name w:val="Standard small"/>
    <w:basedOn w:val="Standard"/>
    <w:uiPriority w:val="18"/>
    <w:rsid w:val="00712883"/>
    <w:pPr>
      <w:spacing w:line="185" w:lineRule="exact"/>
    </w:pPr>
    <w:rPr>
      <w:spacing w:val="2"/>
      <w:sz w:val="14"/>
      <w:lang w:val="en-US"/>
    </w:rPr>
  </w:style>
  <w:style w:type="paragraph" w:styleId="Aufzhlungszeichen2">
    <w:name w:val="List Bullet 2"/>
    <w:basedOn w:val="Standard"/>
    <w:rsid w:val="00712883"/>
    <w:pPr>
      <w:numPr>
        <w:numId w:val="5"/>
      </w:numPr>
      <w:tabs>
        <w:tab w:val="clear" w:pos="643"/>
      </w:tabs>
      <w:ind w:left="568" w:hanging="284"/>
    </w:pPr>
  </w:style>
  <w:style w:type="paragraph" w:styleId="Aufzhlungszeichen3">
    <w:name w:val="List Bullet 3"/>
    <w:basedOn w:val="Standard"/>
    <w:rsid w:val="00712883"/>
    <w:pPr>
      <w:numPr>
        <w:numId w:val="6"/>
      </w:numPr>
      <w:tabs>
        <w:tab w:val="clear" w:pos="926"/>
      </w:tabs>
      <w:ind w:left="851" w:hanging="284"/>
    </w:pPr>
  </w:style>
  <w:style w:type="paragraph" w:styleId="Aufzhlungszeichen4">
    <w:name w:val="List Bullet 4"/>
    <w:basedOn w:val="Standard"/>
    <w:rsid w:val="00712883"/>
    <w:pPr>
      <w:numPr>
        <w:numId w:val="8"/>
      </w:numPr>
      <w:tabs>
        <w:tab w:val="clear" w:pos="1209"/>
      </w:tabs>
      <w:ind w:left="1135" w:hanging="284"/>
    </w:pPr>
  </w:style>
  <w:style w:type="paragraph" w:styleId="Aufzhlungszeichen5">
    <w:name w:val="List Bullet 5"/>
    <w:basedOn w:val="Standard"/>
    <w:rsid w:val="00712883"/>
    <w:pPr>
      <w:numPr>
        <w:numId w:val="9"/>
      </w:numPr>
      <w:tabs>
        <w:tab w:val="clear" w:pos="1492"/>
      </w:tabs>
      <w:ind w:left="1418" w:hanging="284"/>
    </w:pPr>
  </w:style>
  <w:style w:type="paragraph" w:styleId="Abbildungsverzeichnis">
    <w:name w:val="table of figures"/>
    <w:basedOn w:val="Standard"/>
    <w:next w:val="Standard"/>
    <w:rsid w:val="00712883"/>
    <w:pPr>
      <w:ind w:left="284" w:hanging="284"/>
    </w:pPr>
  </w:style>
  <w:style w:type="paragraph" w:styleId="Anrede">
    <w:name w:val="Salutation"/>
    <w:basedOn w:val="Standard"/>
    <w:next w:val="Standard"/>
    <w:link w:val="AnredeZchn"/>
    <w:rsid w:val="00712883"/>
  </w:style>
  <w:style w:type="paragraph" w:styleId="Beschriftung">
    <w:name w:val="caption"/>
    <w:basedOn w:val="Standard"/>
    <w:next w:val="Standard"/>
    <w:uiPriority w:val="18"/>
    <w:qFormat/>
    <w:rsid w:val="00712883"/>
    <w:pPr>
      <w:spacing w:before="120" w:after="120"/>
    </w:pPr>
    <w:rPr>
      <w:b/>
      <w:bCs/>
      <w:szCs w:val="20"/>
    </w:rPr>
  </w:style>
  <w:style w:type="paragraph" w:styleId="Blocktext">
    <w:name w:val="Block Text"/>
    <w:basedOn w:val="Standard"/>
    <w:rsid w:val="00712883"/>
    <w:pPr>
      <w:spacing w:before="130" w:after="130"/>
      <w:ind w:left="1134" w:right="1134"/>
    </w:pPr>
  </w:style>
  <w:style w:type="paragraph" w:styleId="Dokumentstruktur">
    <w:name w:val="Document Map"/>
    <w:basedOn w:val="Standard"/>
    <w:link w:val="DokumentstrukturZchn"/>
    <w:rsid w:val="00712883"/>
    <w:rPr>
      <w:rFonts w:cs="Tahoma"/>
    </w:rPr>
  </w:style>
  <w:style w:type="paragraph" w:styleId="Endnotentext">
    <w:name w:val="endnote text"/>
    <w:basedOn w:val="Standard"/>
    <w:link w:val="EndnotentextZchn"/>
    <w:rsid w:val="00712883"/>
    <w:rPr>
      <w:szCs w:val="20"/>
    </w:rPr>
  </w:style>
  <w:style w:type="character" w:styleId="Endnotenzeichen">
    <w:name w:val="endnote reference"/>
    <w:basedOn w:val="Absatz-Standardschriftart"/>
    <w:rsid w:val="00712883"/>
    <w:rPr>
      <w:rFonts w:ascii="Arial" w:hAnsi="Arial"/>
      <w:sz w:val="19"/>
      <w:vertAlign w:val="superscript"/>
    </w:rPr>
  </w:style>
  <w:style w:type="character" w:styleId="Fett">
    <w:name w:val="Strong"/>
    <w:basedOn w:val="Absatz-Standardschriftart"/>
    <w:uiPriority w:val="18"/>
    <w:qFormat/>
    <w:rsid w:val="00712883"/>
    <w:rPr>
      <w:rFonts w:ascii="Arial" w:hAnsi="Arial"/>
      <w:b/>
      <w:bCs/>
    </w:rPr>
  </w:style>
  <w:style w:type="character" w:styleId="Hervorhebung">
    <w:name w:val="Emphasis"/>
    <w:basedOn w:val="Absatz-Standardschriftart"/>
    <w:uiPriority w:val="18"/>
    <w:qFormat/>
    <w:rsid w:val="00712883"/>
    <w:rPr>
      <w:rFonts w:ascii="Arial" w:hAnsi="Arial"/>
      <w:iCs/>
    </w:rPr>
  </w:style>
  <w:style w:type="character" w:styleId="HTMLAkronym">
    <w:name w:val="HTML Acronym"/>
    <w:basedOn w:val="Absatz-Standardschriftart"/>
    <w:rsid w:val="00712883"/>
    <w:rPr>
      <w:rFonts w:ascii="Arial" w:hAnsi="Arial"/>
    </w:rPr>
  </w:style>
  <w:style w:type="character" w:styleId="HTMLDefinition">
    <w:name w:val="HTML Definition"/>
    <w:basedOn w:val="Absatz-Standardschriftart"/>
    <w:rsid w:val="00712883"/>
    <w:rPr>
      <w:rFonts w:ascii="Arial" w:hAnsi="Arial"/>
      <w:iCs/>
    </w:rPr>
  </w:style>
  <w:style w:type="character" w:styleId="HTMLCode">
    <w:name w:val="HTML Code"/>
    <w:basedOn w:val="Absatz-Standardschriftart"/>
    <w:rsid w:val="00712883"/>
    <w:rPr>
      <w:rFonts w:ascii="Courier New" w:hAnsi="Courier New"/>
      <w:sz w:val="19"/>
      <w:szCs w:val="20"/>
    </w:rPr>
  </w:style>
  <w:style w:type="character" w:styleId="HTMLSchreibmaschine">
    <w:name w:val="HTML Typewriter"/>
    <w:basedOn w:val="Absatz-Standardschriftart"/>
    <w:rsid w:val="00712883"/>
    <w:rPr>
      <w:rFonts w:ascii="Courier New" w:hAnsi="Courier New"/>
      <w:sz w:val="19"/>
      <w:szCs w:val="20"/>
    </w:rPr>
  </w:style>
  <w:style w:type="character" w:styleId="HTMLTastatur">
    <w:name w:val="HTML Keyboard"/>
    <w:basedOn w:val="Absatz-Standardschriftart"/>
    <w:rsid w:val="00712883"/>
    <w:rPr>
      <w:rFonts w:ascii="Courier New" w:hAnsi="Courier New"/>
      <w:sz w:val="19"/>
      <w:szCs w:val="20"/>
    </w:rPr>
  </w:style>
  <w:style w:type="character" w:styleId="HTMLVariable">
    <w:name w:val="HTML Variable"/>
    <w:basedOn w:val="Absatz-Standardschriftart"/>
    <w:rsid w:val="00712883"/>
    <w:rPr>
      <w:rFonts w:ascii="Arial" w:hAnsi="Arial"/>
      <w:iCs/>
    </w:rPr>
  </w:style>
  <w:style w:type="character" w:styleId="HTMLZitat">
    <w:name w:val="HTML Cite"/>
    <w:basedOn w:val="Absatz-Standardschriftart"/>
    <w:rsid w:val="00712883"/>
    <w:rPr>
      <w:rFonts w:ascii="Arial" w:hAnsi="Arial"/>
      <w:iCs/>
    </w:rPr>
  </w:style>
  <w:style w:type="paragraph" w:styleId="Index1">
    <w:name w:val="index 1"/>
    <w:basedOn w:val="Standard"/>
    <w:next w:val="Standard"/>
    <w:rsid w:val="00712883"/>
    <w:pPr>
      <w:ind w:left="284" w:hanging="284"/>
    </w:pPr>
  </w:style>
  <w:style w:type="paragraph" w:styleId="Index2">
    <w:name w:val="index 2"/>
    <w:basedOn w:val="Standard"/>
    <w:next w:val="Standard"/>
    <w:rsid w:val="00712883"/>
    <w:pPr>
      <w:ind w:left="568" w:hanging="284"/>
    </w:pPr>
  </w:style>
  <w:style w:type="paragraph" w:styleId="Index3">
    <w:name w:val="index 3"/>
    <w:basedOn w:val="Standard"/>
    <w:next w:val="Standard"/>
    <w:rsid w:val="00712883"/>
    <w:pPr>
      <w:ind w:left="851" w:hanging="284"/>
    </w:pPr>
  </w:style>
  <w:style w:type="paragraph" w:styleId="Index4">
    <w:name w:val="index 4"/>
    <w:basedOn w:val="Standard"/>
    <w:next w:val="Standard"/>
    <w:rsid w:val="00712883"/>
    <w:pPr>
      <w:ind w:left="1135" w:hanging="284"/>
    </w:pPr>
  </w:style>
  <w:style w:type="paragraph" w:styleId="Index5">
    <w:name w:val="index 5"/>
    <w:basedOn w:val="Standard"/>
    <w:next w:val="Standard"/>
    <w:rsid w:val="00712883"/>
    <w:pPr>
      <w:ind w:left="1418" w:hanging="284"/>
    </w:pPr>
  </w:style>
  <w:style w:type="paragraph" w:styleId="Index6">
    <w:name w:val="index 6"/>
    <w:basedOn w:val="Standard"/>
    <w:next w:val="Standard"/>
    <w:rsid w:val="00712883"/>
    <w:pPr>
      <w:ind w:left="1702" w:hanging="284"/>
    </w:pPr>
  </w:style>
  <w:style w:type="paragraph" w:styleId="Index7">
    <w:name w:val="index 7"/>
    <w:basedOn w:val="Standard"/>
    <w:next w:val="Standard"/>
    <w:rsid w:val="00712883"/>
    <w:pPr>
      <w:ind w:left="1985" w:hanging="284"/>
    </w:pPr>
    <w:rPr>
      <w:lang w:val="de-DE"/>
    </w:rPr>
  </w:style>
  <w:style w:type="paragraph" w:styleId="Index8">
    <w:name w:val="index 8"/>
    <w:basedOn w:val="Standard"/>
    <w:next w:val="Standard"/>
    <w:rsid w:val="00712883"/>
    <w:pPr>
      <w:ind w:left="2269" w:hanging="284"/>
    </w:pPr>
  </w:style>
  <w:style w:type="paragraph" w:styleId="Index9">
    <w:name w:val="index 9"/>
    <w:basedOn w:val="Standard"/>
    <w:next w:val="Standard"/>
    <w:rsid w:val="00712883"/>
    <w:pPr>
      <w:ind w:left="2552" w:hanging="284"/>
    </w:pPr>
  </w:style>
  <w:style w:type="paragraph" w:styleId="Kommentartext">
    <w:name w:val="annotation text"/>
    <w:basedOn w:val="Standard"/>
    <w:link w:val="KommentartextZchn"/>
    <w:rsid w:val="00712883"/>
    <w:rPr>
      <w:szCs w:val="20"/>
    </w:rPr>
  </w:style>
  <w:style w:type="character" w:styleId="Kommentarzeichen">
    <w:name w:val="annotation reference"/>
    <w:basedOn w:val="Absatz-Standardschriftart"/>
    <w:rsid w:val="00712883"/>
    <w:rPr>
      <w:rFonts w:ascii="Arial" w:hAnsi="Arial"/>
      <w:sz w:val="19"/>
      <w:szCs w:val="16"/>
    </w:rPr>
  </w:style>
  <w:style w:type="paragraph" w:styleId="Listenfortsetzung">
    <w:name w:val="List Continue"/>
    <w:basedOn w:val="Standard"/>
    <w:rsid w:val="00712883"/>
    <w:pPr>
      <w:spacing w:before="130" w:after="130"/>
      <w:ind w:left="284"/>
    </w:pPr>
  </w:style>
  <w:style w:type="paragraph" w:styleId="Listenfortsetzung2">
    <w:name w:val="List Continue 2"/>
    <w:basedOn w:val="Standard"/>
    <w:rsid w:val="00712883"/>
    <w:pPr>
      <w:spacing w:before="130" w:after="130"/>
      <w:ind w:left="567"/>
    </w:pPr>
  </w:style>
  <w:style w:type="paragraph" w:styleId="Listenfortsetzung3">
    <w:name w:val="List Continue 3"/>
    <w:basedOn w:val="Standard"/>
    <w:rsid w:val="00712883"/>
    <w:pPr>
      <w:spacing w:before="130" w:after="130"/>
      <w:ind w:left="851"/>
    </w:pPr>
  </w:style>
  <w:style w:type="paragraph" w:styleId="Listenfortsetzung4">
    <w:name w:val="List Continue 4"/>
    <w:basedOn w:val="Standard"/>
    <w:rsid w:val="00712883"/>
    <w:pPr>
      <w:spacing w:before="130" w:after="130"/>
      <w:ind w:left="1134"/>
    </w:pPr>
  </w:style>
  <w:style w:type="paragraph" w:styleId="Listenfortsetzung5">
    <w:name w:val="List Continue 5"/>
    <w:basedOn w:val="Standard"/>
    <w:rsid w:val="00712883"/>
    <w:pPr>
      <w:spacing w:before="130" w:after="130"/>
      <w:ind w:left="1418"/>
    </w:pPr>
  </w:style>
  <w:style w:type="paragraph" w:styleId="Listennummer">
    <w:name w:val="List Number"/>
    <w:basedOn w:val="Standard"/>
    <w:rsid w:val="00712883"/>
    <w:pPr>
      <w:numPr>
        <w:numId w:val="10"/>
      </w:numPr>
      <w:tabs>
        <w:tab w:val="clear" w:pos="360"/>
      </w:tabs>
      <w:ind w:left="284" w:hanging="284"/>
    </w:pPr>
  </w:style>
  <w:style w:type="paragraph" w:styleId="Listennummer2">
    <w:name w:val="List Number 2"/>
    <w:basedOn w:val="Standard"/>
    <w:rsid w:val="00712883"/>
    <w:pPr>
      <w:numPr>
        <w:numId w:val="11"/>
      </w:numPr>
      <w:tabs>
        <w:tab w:val="clear" w:pos="643"/>
      </w:tabs>
      <w:ind w:left="568" w:hanging="284"/>
    </w:pPr>
  </w:style>
  <w:style w:type="paragraph" w:styleId="Listennummer3">
    <w:name w:val="List Number 3"/>
    <w:basedOn w:val="Standard"/>
    <w:rsid w:val="00712883"/>
    <w:pPr>
      <w:numPr>
        <w:numId w:val="12"/>
      </w:numPr>
      <w:tabs>
        <w:tab w:val="clear" w:pos="926"/>
      </w:tabs>
      <w:ind w:left="851" w:hanging="284"/>
    </w:pPr>
  </w:style>
  <w:style w:type="paragraph" w:styleId="Listennummer4">
    <w:name w:val="List Number 4"/>
    <w:basedOn w:val="Standard"/>
    <w:rsid w:val="00712883"/>
    <w:pPr>
      <w:numPr>
        <w:numId w:val="13"/>
      </w:numPr>
      <w:tabs>
        <w:tab w:val="clear" w:pos="1209"/>
      </w:tabs>
      <w:ind w:left="1135" w:hanging="284"/>
    </w:pPr>
  </w:style>
  <w:style w:type="paragraph" w:styleId="Listennummer5">
    <w:name w:val="List Number 5"/>
    <w:basedOn w:val="Standard"/>
    <w:rsid w:val="00712883"/>
    <w:pPr>
      <w:numPr>
        <w:numId w:val="14"/>
      </w:numPr>
      <w:tabs>
        <w:tab w:val="clear" w:pos="1492"/>
      </w:tabs>
      <w:ind w:left="1418" w:hanging="284"/>
    </w:pPr>
  </w:style>
  <w:style w:type="paragraph" w:styleId="Makrotext">
    <w:name w:val="macro"/>
    <w:link w:val="MakrotextZchn"/>
    <w:rsid w:val="007128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</w:pPr>
    <w:rPr>
      <w:rFonts w:ascii="Courier New" w:hAnsi="Courier New" w:cs="Courier New"/>
      <w:sz w:val="19"/>
      <w:szCs w:val="24"/>
      <w:lang w:eastAsia="de-DE"/>
    </w:rPr>
  </w:style>
  <w:style w:type="paragraph" w:styleId="Nachrichtenkopf">
    <w:name w:val="Message Header"/>
    <w:basedOn w:val="Standard"/>
    <w:link w:val="NachrichtenkopfZchn"/>
    <w:rsid w:val="00712883"/>
    <w:pPr>
      <w:shd w:val="pct20" w:color="auto" w:fill="F3F3F3"/>
    </w:pPr>
    <w:rPr>
      <w:rFonts w:cs="Arial"/>
    </w:rPr>
  </w:style>
  <w:style w:type="paragraph" w:styleId="NurText">
    <w:name w:val="Plain Text"/>
    <w:basedOn w:val="Standard"/>
    <w:link w:val="NurTextZchn"/>
    <w:rsid w:val="00712883"/>
    <w:rPr>
      <w:rFonts w:ascii="Courier New" w:hAnsi="Courier New" w:cs="Courier New"/>
      <w:szCs w:val="20"/>
    </w:rPr>
  </w:style>
  <w:style w:type="paragraph" w:styleId="Rechtsgrundlagenverzeichnis">
    <w:name w:val="table of authorities"/>
    <w:basedOn w:val="Standard"/>
    <w:next w:val="Standard"/>
    <w:rsid w:val="00712883"/>
    <w:pPr>
      <w:ind w:left="284" w:hanging="284"/>
    </w:pPr>
  </w:style>
  <w:style w:type="paragraph" w:styleId="RGV-berschrift">
    <w:name w:val="toa heading"/>
    <w:basedOn w:val="Standard"/>
    <w:next w:val="Standard"/>
    <w:rsid w:val="00712883"/>
    <w:pPr>
      <w:spacing w:before="120"/>
    </w:pPr>
    <w:rPr>
      <w:rFonts w:cs="Arial"/>
      <w:b/>
      <w:bCs/>
    </w:rPr>
  </w:style>
  <w:style w:type="character" w:styleId="Seitenzahl">
    <w:name w:val="page number"/>
    <w:basedOn w:val="Absatz-Standardschriftart"/>
    <w:rsid w:val="00712883"/>
    <w:rPr>
      <w:rFonts w:ascii="Arial" w:hAnsi="Arial"/>
    </w:rPr>
  </w:style>
  <w:style w:type="paragraph" w:styleId="StandardWeb">
    <w:name w:val="Normal (Web)"/>
    <w:basedOn w:val="Standard"/>
    <w:uiPriority w:val="99"/>
    <w:rsid w:val="00712883"/>
  </w:style>
  <w:style w:type="paragraph" w:styleId="Standardeinzug">
    <w:name w:val="Normal Indent"/>
    <w:basedOn w:val="Standard"/>
    <w:rsid w:val="00712883"/>
    <w:pPr>
      <w:ind w:left="851"/>
    </w:pPr>
  </w:style>
  <w:style w:type="paragraph" w:styleId="Textkrper">
    <w:name w:val="Body Text"/>
    <w:basedOn w:val="Standard"/>
    <w:link w:val="TextkrperZchn"/>
    <w:rsid w:val="00712883"/>
  </w:style>
  <w:style w:type="paragraph" w:styleId="Textkrper2">
    <w:name w:val="Body Text 2"/>
    <w:basedOn w:val="Standard"/>
    <w:link w:val="Textkrper2Zchn"/>
    <w:uiPriority w:val="99"/>
    <w:rsid w:val="00712883"/>
  </w:style>
  <w:style w:type="paragraph" w:styleId="Textkrper3">
    <w:name w:val="Body Text 3"/>
    <w:basedOn w:val="Standard"/>
    <w:link w:val="Textkrper3Zchn"/>
    <w:rsid w:val="00712883"/>
    <w:rPr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712883"/>
    <w:pPr>
      <w:spacing w:before="130" w:after="130"/>
      <w:ind w:left="284"/>
    </w:pPr>
  </w:style>
  <w:style w:type="paragraph" w:styleId="Textkrper-Einzug2">
    <w:name w:val="Body Text Indent 2"/>
    <w:basedOn w:val="Standard"/>
    <w:link w:val="Textkrper-Einzug2Zchn"/>
    <w:rsid w:val="00712883"/>
    <w:pPr>
      <w:spacing w:before="130" w:after="130" w:line="480" w:lineRule="auto"/>
      <w:ind w:left="284"/>
    </w:pPr>
  </w:style>
  <w:style w:type="paragraph" w:styleId="Textkrper-Einzug3">
    <w:name w:val="Body Text Indent 3"/>
    <w:basedOn w:val="Standard"/>
    <w:link w:val="Textkrper-Einzug3Zchn"/>
    <w:rsid w:val="00712883"/>
    <w:pPr>
      <w:spacing w:before="130" w:after="130"/>
      <w:ind w:left="284"/>
    </w:pPr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rsid w:val="00712883"/>
    <w:pPr>
      <w:spacing w:after="120"/>
      <w:ind w:firstLine="284"/>
    </w:pPr>
  </w:style>
  <w:style w:type="paragraph" w:styleId="Textkrper-Erstzeileneinzug2">
    <w:name w:val="Body Text First Indent 2"/>
    <w:basedOn w:val="Textkrper-Zeileneinzug"/>
    <w:link w:val="Textkrper-Erstzeileneinzug2Zchn"/>
    <w:rsid w:val="00712883"/>
    <w:pPr>
      <w:ind w:firstLine="284"/>
    </w:pPr>
  </w:style>
  <w:style w:type="paragraph" w:styleId="Umschlagabsenderadresse">
    <w:name w:val="envelope return"/>
    <w:basedOn w:val="Standard"/>
    <w:rsid w:val="00712883"/>
    <w:rPr>
      <w:rFonts w:cs="Arial"/>
      <w:szCs w:val="20"/>
    </w:rPr>
  </w:style>
  <w:style w:type="paragraph" w:styleId="Umschlagadresse">
    <w:name w:val="envelope address"/>
    <w:basedOn w:val="Standard"/>
    <w:semiHidden/>
    <w:rsid w:val="00712883"/>
    <w:pPr>
      <w:framePr w:w="7920" w:h="1980" w:hRule="exact" w:hSpace="180" w:wrap="auto" w:hAnchor="page" w:xAlign="center" w:yAlign="bottom"/>
    </w:pPr>
    <w:rPr>
      <w:rFonts w:cs="Arial"/>
    </w:rPr>
  </w:style>
  <w:style w:type="paragraph" w:styleId="Untertitel">
    <w:name w:val="Subtitle"/>
    <w:basedOn w:val="Standard"/>
    <w:link w:val="UntertitelZchn"/>
    <w:uiPriority w:val="18"/>
    <w:qFormat/>
    <w:rsid w:val="00712883"/>
    <w:pPr>
      <w:jc w:val="center"/>
      <w:outlineLvl w:val="1"/>
    </w:pPr>
    <w:rPr>
      <w:rFonts w:cs="Arial"/>
      <w:b/>
    </w:rPr>
  </w:style>
  <w:style w:type="character" w:styleId="Zeilennummer">
    <w:name w:val="line number"/>
    <w:basedOn w:val="Absatz-Standardschriftart"/>
    <w:rsid w:val="00712883"/>
    <w:rPr>
      <w:rFonts w:ascii="Arial" w:hAnsi="Arial"/>
    </w:rPr>
  </w:style>
  <w:style w:type="paragraph" w:customStyle="1" w:styleId="SZSTextstandard">
    <w:name w:val="SZS Text standard"/>
    <w:basedOn w:val="Standard"/>
    <w:qFormat/>
    <w:rsid w:val="000E6F8E"/>
    <w:pPr>
      <w:spacing w:line="260" w:lineRule="atLeast"/>
      <w:ind w:right="737"/>
      <w:jc w:val="both"/>
    </w:pPr>
    <w:rPr>
      <w:lang w:val="fr-FR"/>
    </w:rPr>
  </w:style>
  <w:style w:type="paragraph" w:customStyle="1" w:styleId="SZSAufzhlungKstchen">
    <w:name w:val="SZS Aufzählung Kästchen"/>
    <w:basedOn w:val="ListeLemma1"/>
    <w:uiPriority w:val="5"/>
    <w:qFormat/>
    <w:rsid w:val="00A34D2A"/>
  </w:style>
  <w:style w:type="paragraph" w:customStyle="1" w:styleId="SZSFussnote">
    <w:name w:val="SZS Fussnote"/>
    <w:basedOn w:val="Funotentext"/>
    <w:uiPriority w:val="7"/>
    <w:qFormat/>
    <w:rsid w:val="00A34D2A"/>
    <w:rPr>
      <w:lang w:val="de-DE"/>
    </w:rPr>
  </w:style>
  <w:style w:type="paragraph" w:customStyle="1" w:styleId="SZSberschriftgross">
    <w:name w:val="SZS Überschrift gross"/>
    <w:basedOn w:val="Titel"/>
    <w:uiPriority w:val="4"/>
    <w:qFormat/>
    <w:rsid w:val="00A34D2A"/>
  </w:style>
  <w:style w:type="paragraph" w:customStyle="1" w:styleId="SZSTextmitEinzug">
    <w:name w:val="SZS Text mit Einzug"/>
    <w:basedOn w:val="Einzug"/>
    <w:uiPriority w:val="2"/>
    <w:qFormat/>
    <w:rsid w:val="00A34D2A"/>
  </w:style>
  <w:style w:type="paragraph" w:customStyle="1" w:styleId="SZSTextLinieunten">
    <w:name w:val="SZS Text Linie unten"/>
    <w:basedOn w:val="TextmitLinieunten"/>
    <w:uiPriority w:val="1"/>
    <w:qFormat/>
    <w:rsid w:val="00A34D2A"/>
  </w:style>
  <w:style w:type="paragraph" w:customStyle="1" w:styleId="SZSAufzhlungNr">
    <w:name w:val="SZS Aufzählung Nr"/>
    <w:basedOn w:val="Listennummer"/>
    <w:uiPriority w:val="6"/>
    <w:qFormat/>
    <w:rsid w:val="00A34D2A"/>
  </w:style>
  <w:style w:type="paragraph" w:customStyle="1" w:styleId="SZSFusszeile">
    <w:name w:val="SZS Fusszeile"/>
    <w:basedOn w:val="Seitenzahlen"/>
    <w:uiPriority w:val="8"/>
    <w:qFormat/>
    <w:rsid w:val="00964C31"/>
    <w:pPr>
      <w:tabs>
        <w:tab w:val="left" w:pos="8520"/>
        <w:tab w:val="right" w:pos="9000"/>
      </w:tabs>
      <w:ind w:right="-77"/>
      <w:jc w:val="left"/>
    </w:pPr>
    <w:rPr>
      <w:noProof/>
      <w:spacing w:val="6"/>
      <w:sz w:val="14"/>
    </w:rPr>
  </w:style>
  <w:style w:type="paragraph" w:customStyle="1" w:styleId="SZSAdresse">
    <w:name w:val="SZS Adresse"/>
    <w:basedOn w:val="Standard"/>
    <w:uiPriority w:val="9"/>
    <w:qFormat/>
    <w:rsid w:val="001A7E5F"/>
    <w:pPr>
      <w:framePr w:w="3742" w:h="2296" w:wrap="notBeside" w:vAnchor="page" w:hAnchor="margin" w:y="2689" w:anchorLock="1"/>
    </w:pPr>
  </w:style>
  <w:style w:type="table" w:styleId="Tabellenraster">
    <w:name w:val="Table Grid"/>
    <w:basedOn w:val="NormaleTabelle"/>
    <w:uiPriority w:val="59"/>
    <w:rsid w:val="006039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ZSohneberschrift">
    <w:name w:val="SZS ohne Überschrift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Courier New" w:hAnsi="Courier New"/>
        <w:b w:val="0"/>
        <w:sz w:val="19"/>
      </w:rPr>
    </w:tblStylePr>
  </w:style>
  <w:style w:type="table" w:customStyle="1" w:styleId="SZSTabellemitberschrift">
    <w:name w:val="SZS Tabelle mit Überschrift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Courier New" w:hAnsi="Courier New"/>
        <w:b/>
        <w:sz w:val="19"/>
      </w:rPr>
      <w:tblPr/>
      <w:trPr>
        <w:tblHeader/>
      </w:trPr>
    </w:tblStylePr>
  </w:style>
  <w:style w:type="table" w:customStyle="1" w:styleId="SZSProtokoll">
    <w:name w:val="SZS Protokoll"/>
    <w:basedOn w:val="NormaleTabelle"/>
    <w:uiPriority w:val="99"/>
    <w:qFormat/>
    <w:rsid w:val="00B57DF8"/>
    <w:rPr>
      <w:rFonts w:ascii="Arial" w:hAnsi="Arial"/>
      <w:sz w:val="19"/>
    </w:rPr>
    <w:tblPr>
      <w:tblBorders>
        <w:top w:val="single" w:sz="4" w:space="0" w:color="C8C8C8"/>
        <w:bottom w:val="single" w:sz="4" w:space="0" w:color="C8C8C8"/>
        <w:insideH w:val="single" w:sz="4" w:space="0" w:color="C8C8C8"/>
      </w:tblBorders>
    </w:tblPr>
    <w:tcPr>
      <w:tcMar>
        <w:top w:w="68" w:type="dxa"/>
        <w:bottom w:w="68" w:type="dxa"/>
      </w:tcMar>
    </w:tcPr>
    <w:tblStylePr w:type="firstRow">
      <w:rPr>
        <w:rFonts w:ascii="Courier New" w:hAnsi="Courier New"/>
        <w:b/>
        <w:sz w:val="19"/>
      </w:rPr>
      <w:tblPr/>
      <w:trPr>
        <w:tblHeader/>
      </w:trPr>
    </w:tblStylePr>
    <w:tblStylePr w:type="firstCol">
      <w:rPr>
        <w:rFonts w:ascii="Courier New" w:hAnsi="Courier New"/>
        <w:b/>
        <w:sz w:val="19"/>
      </w:rPr>
    </w:tblStylePr>
  </w:style>
  <w:style w:type="paragraph" w:styleId="Sprechblasentext">
    <w:name w:val="Balloon Text"/>
    <w:basedOn w:val="Standard"/>
    <w:link w:val="SprechblasentextZchn"/>
    <w:unhideWhenUsed/>
    <w:rsid w:val="007177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17715"/>
    <w:rPr>
      <w:rFonts w:ascii="Tahoma" w:hAnsi="Tahoma" w:cs="Tahoma"/>
      <w:sz w:val="16"/>
      <w:szCs w:val="16"/>
      <w:lang w:val="de-CH"/>
    </w:rPr>
  </w:style>
  <w:style w:type="character" w:customStyle="1" w:styleId="berschrift1Zchn">
    <w:name w:val="Überschrift 1 Zchn"/>
    <w:basedOn w:val="Absatz-Standardschriftart"/>
    <w:link w:val="berschrift1"/>
    <w:rsid w:val="00581AAE"/>
    <w:rPr>
      <w:rFonts w:ascii="Arial" w:hAnsi="Arial" w:cs="Arial"/>
      <w:b/>
      <w:bCs/>
      <w:sz w:val="19"/>
      <w:szCs w:val="32"/>
    </w:rPr>
  </w:style>
  <w:style w:type="character" w:customStyle="1" w:styleId="berschrift2Zchn">
    <w:name w:val="Überschrift 2 Zchn"/>
    <w:basedOn w:val="Absatz-Standardschriftart"/>
    <w:link w:val="berschrift2"/>
    <w:rsid w:val="00581AAE"/>
    <w:rPr>
      <w:rFonts w:ascii="Arial" w:hAnsi="Arial" w:cs="Arial"/>
      <w:b/>
      <w:iCs/>
      <w:sz w:val="19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581AAE"/>
    <w:rPr>
      <w:rFonts w:ascii="Arial" w:hAnsi="Arial"/>
      <w:b/>
      <w:sz w:val="19"/>
      <w:lang w:val="de-CH"/>
    </w:rPr>
  </w:style>
  <w:style w:type="character" w:customStyle="1" w:styleId="berschrift8Zchn">
    <w:name w:val="Überschrift 8 Zchn"/>
    <w:basedOn w:val="Absatz-Standardschriftart"/>
    <w:link w:val="berschrift8"/>
    <w:rsid w:val="00581AAE"/>
    <w:rPr>
      <w:rFonts w:ascii="Arial" w:hAnsi="Arial"/>
      <w:i/>
      <w:iCs/>
      <w:sz w:val="19"/>
      <w:lang w:val="de-CH"/>
    </w:rPr>
  </w:style>
  <w:style w:type="character" w:customStyle="1" w:styleId="TextkrperZchn">
    <w:name w:val="Textkörper Zchn"/>
    <w:basedOn w:val="Absatz-Standardschriftart"/>
    <w:link w:val="Textkrper"/>
    <w:rsid w:val="00581AAE"/>
    <w:rPr>
      <w:rFonts w:ascii="Arial" w:hAnsi="Arial"/>
      <w:sz w:val="19"/>
      <w:szCs w:val="24"/>
      <w:lang w:val="de-CH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81AAE"/>
    <w:rPr>
      <w:rFonts w:ascii="Arial" w:hAnsi="Arial"/>
      <w:sz w:val="19"/>
      <w:szCs w:val="24"/>
      <w:lang w:val="de-CH"/>
    </w:rPr>
  </w:style>
  <w:style w:type="paragraph" w:customStyle="1" w:styleId="BSVZiffer">
    <w:name w:val="BSV Ziffer"/>
    <w:basedOn w:val="Standard"/>
    <w:rsid w:val="00581AAE"/>
    <w:pPr>
      <w:snapToGrid w:val="0"/>
      <w:spacing w:before="120" w:line="240" w:lineRule="auto"/>
    </w:pPr>
    <w:rPr>
      <w:rFonts w:cs="Arial"/>
      <w:sz w:val="22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rsid w:val="00581AAE"/>
    <w:rPr>
      <w:rFonts w:ascii="Arial" w:hAnsi="Arial"/>
      <w:sz w:val="19"/>
      <w:lang w:val="de-CH"/>
    </w:rPr>
  </w:style>
  <w:style w:type="character" w:customStyle="1" w:styleId="FunotentextZchn">
    <w:name w:val="Fußnotentext Zchn"/>
    <w:basedOn w:val="Absatz-Standardschriftart"/>
    <w:link w:val="Funotentext"/>
    <w:rsid w:val="00581AAE"/>
    <w:rPr>
      <w:rFonts w:ascii="Arial" w:hAnsi="Arial"/>
      <w:spacing w:val="2"/>
      <w:sz w:val="14"/>
      <w:szCs w:val="20"/>
      <w:lang w:val="de-CH"/>
    </w:rPr>
  </w:style>
  <w:style w:type="paragraph" w:customStyle="1" w:styleId="FarbigeListe-Akzent11">
    <w:name w:val="Farbige Liste - Akzent 11"/>
    <w:basedOn w:val="Standard"/>
    <w:qFormat/>
    <w:rsid w:val="00581AAE"/>
    <w:pPr>
      <w:spacing w:line="240" w:lineRule="auto"/>
      <w:ind w:left="720"/>
      <w:contextualSpacing/>
    </w:pPr>
    <w:rPr>
      <w:rFonts w:ascii="Symbol" w:hAnsi="Symbol" w:cs="Arial"/>
      <w:sz w:val="24"/>
    </w:rPr>
  </w:style>
  <w:style w:type="character" w:customStyle="1" w:styleId="KopfzeileZchn">
    <w:name w:val="Kopfzeile Zchn"/>
    <w:basedOn w:val="Absatz-Standardschriftart"/>
    <w:link w:val="Kopfzeile"/>
    <w:rsid w:val="00701639"/>
    <w:rPr>
      <w:rFonts w:ascii="Arial" w:hAnsi="Arial"/>
      <w:spacing w:val="2"/>
      <w:sz w:val="14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rsid w:val="00AF316E"/>
    <w:rPr>
      <w:rFonts w:ascii="Arial" w:hAnsi="Arial"/>
      <w:b/>
      <w:bCs/>
      <w:sz w:val="19"/>
      <w:szCs w:val="28"/>
      <w:lang w:val="de-CH"/>
    </w:rPr>
  </w:style>
  <w:style w:type="character" w:customStyle="1" w:styleId="FuzeileZchn">
    <w:name w:val="Fußzeile Zchn"/>
    <w:basedOn w:val="Absatz-Standardschriftart"/>
    <w:link w:val="Fuzeile"/>
    <w:uiPriority w:val="99"/>
    <w:rsid w:val="00AF316E"/>
    <w:rPr>
      <w:rFonts w:ascii="Arial" w:hAnsi="Arial"/>
      <w:sz w:val="14"/>
      <w:szCs w:val="24"/>
      <w:lang w:val="de-CH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AF316E"/>
    <w:rPr>
      <w:rFonts w:ascii="Arial" w:hAnsi="Arial"/>
      <w:sz w:val="19"/>
      <w:szCs w:val="24"/>
      <w:lang w:val="de-CH"/>
    </w:rPr>
  </w:style>
  <w:style w:type="paragraph" w:customStyle="1" w:styleId="Faxtext">
    <w:name w:val="Faxtext"/>
    <w:basedOn w:val="Standard"/>
    <w:rsid w:val="00AF316E"/>
    <w:pPr>
      <w:spacing w:line="240" w:lineRule="auto"/>
    </w:pPr>
    <w:rPr>
      <w:sz w:val="22"/>
      <w:szCs w:val="20"/>
      <w:lang w:val="de-DE"/>
    </w:rPr>
  </w:style>
  <w:style w:type="character" w:customStyle="1" w:styleId="Textkrper3Zchn">
    <w:name w:val="Textkörper 3 Zchn"/>
    <w:basedOn w:val="Absatz-Standardschriftart"/>
    <w:link w:val="Textkrper3"/>
    <w:rsid w:val="00AF316E"/>
    <w:rPr>
      <w:rFonts w:ascii="Arial" w:hAnsi="Arial"/>
      <w:sz w:val="16"/>
      <w:szCs w:val="16"/>
      <w:lang w:val="de-CH"/>
    </w:rPr>
  </w:style>
  <w:style w:type="paragraph" w:customStyle="1" w:styleId="BSVZif-Lit">
    <w:name w:val="BSV Zif-Lit"/>
    <w:basedOn w:val="Standard"/>
    <w:rsid w:val="00AF316E"/>
    <w:pPr>
      <w:spacing w:before="120" w:line="240" w:lineRule="auto"/>
    </w:pPr>
    <w:rPr>
      <w:sz w:val="22"/>
      <w:szCs w:val="20"/>
      <w:lang w:eastAsia="en-US"/>
    </w:rPr>
  </w:style>
  <w:style w:type="paragraph" w:customStyle="1" w:styleId="BSVLitera">
    <w:name w:val="BSV Litera"/>
    <w:basedOn w:val="BSVZiffer"/>
    <w:rsid w:val="00AF316E"/>
    <w:rPr>
      <w:rFonts w:cs="Times New Roman"/>
    </w:rPr>
  </w:style>
  <w:style w:type="paragraph" w:styleId="Kommentarthema">
    <w:name w:val="annotation subject"/>
    <w:basedOn w:val="Kommentartext"/>
    <w:next w:val="Kommentartext"/>
    <w:link w:val="KommentarthemaZchn"/>
    <w:unhideWhenUsed/>
    <w:rsid w:val="00AF316E"/>
    <w:pPr>
      <w:spacing w:line="240" w:lineRule="auto"/>
    </w:pPr>
    <w:rPr>
      <w:rFonts w:ascii="Times New Roman" w:hAnsi="Times New Roman"/>
      <w:b/>
      <w:bCs/>
      <w:sz w:val="20"/>
      <w:lang w:val="de-DE"/>
    </w:rPr>
  </w:style>
  <w:style w:type="character" w:customStyle="1" w:styleId="KommentarthemaZchn">
    <w:name w:val="Kommentarthema Zchn"/>
    <w:basedOn w:val="KommentartextZchn"/>
    <w:link w:val="Kommentarthema"/>
    <w:rsid w:val="00AF316E"/>
    <w:rPr>
      <w:rFonts w:ascii="Arial" w:hAnsi="Arial"/>
      <w:b/>
      <w:bCs/>
      <w:sz w:val="19"/>
      <w:lang w:val="de-CH"/>
    </w:rPr>
  </w:style>
  <w:style w:type="character" w:customStyle="1" w:styleId="DokumentstrukturZchn">
    <w:name w:val="Dokumentstruktur Zchn"/>
    <w:basedOn w:val="Absatz-Standardschriftart"/>
    <w:link w:val="Dokumentstruktur"/>
    <w:rsid w:val="00AF316E"/>
    <w:rPr>
      <w:rFonts w:ascii="Arial" w:hAnsi="Arial" w:cs="Tahoma"/>
      <w:sz w:val="19"/>
      <w:szCs w:val="24"/>
      <w:lang w:val="de-CH"/>
    </w:rPr>
  </w:style>
  <w:style w:type="character" w:customStyle="1" w:styleId="Textkrper-Einzug2Zchn">
    <w:name w:val="Textkörper-Einzug 2 Zchn"/>
    <w:basedOn w:val="Absatz-Standardschriftart"/>
    <w:link w:val="Textkrper-Einzug2"/>
    <w:rsid w:val="00AF316E"/>
    <w:rPr>
      <w:rFonts w:ascii="Arial" w:hAnsi="Arial"/>
      <w:sz w:val="19"/>
      <w:szCs w:val="24"/>
      <w:lang w:val="de-CH"/>
    </w:rPr>
  </w:style>
  <w:style w:type="paragraph" w:customStyle="1" w:styleId="MittleresRaster21">
    <w:name w:val="Mittleres Raster 21"/>
    <w:qFormat/>
    <w:rsid w:val="00AF316E"/>
    <w:rPr>
      <w:rFonts w:ascii="Arial" w:eastAsia="Calibri" w:hAnsi="Arial"/>
      <w:sz w:val="22"/>
      <w:szCs w:val="22"/>
      <w:lang w:val="de-DE" w:eastAsia="en-US"/>
    </w:rPr>
  </w:style>
  <w:style w:type="table" w:customStyle="1" w:styleId="Tabellenraster1">
    <w:name w:val="Tabellenraster1"/>
    <w:basedOn w:val="NormaleTabelle"/>
    <w:next w:val="Tabellenraster"/>
    <w:uiPriority w:val="59"/>
    <w:rsid w:val="00DC62E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basedOn w:val="Absatz-Standardschriftart"/>
    <w:rsid w:val="00AD3C39"/>
  </w:style>
  <w:style w:type="character" w:customStyle="1" w:styleId="hpsatn">
    <w:name w:val="hps atn"/>
    <w:basedOn w:val="Absatz-Standardschriftart"/>
    <w:rsid w:val="00AD3C39"/>
  </w:style>
  <w:style w:type="paragraph" w:customStyle="1" w:styleId="Style2ital-f">
    <w:name w:val="Style2 ital-f"/>
    <w:basedOn w:val="Standard"/>
    <w:next w:val="Umschlagadresse"/>
    <w:autoRedefine/>
    <w:qFormat/>
    <w:rsid w:val="007E51EE"/>
    <w:pPr>
      <w:keepNext/>
      <w:tabs>
        <w:tab w:val="left" w:pos="284"/>
        <w:tab w:val="left" w:pos="680"/>
      </w:tabs>
      <w:overflowPunct w:val="0"/>
      <w:autoSpaceDE w:val="0"/>
      <w:autoSpaceDN w:val="0"/>
      <w:adjustRightInd w:val="0"/>
      <w:spacing w:after="60" w:line="170" w:lineRule="exact"/>
      <w:ind w:right="113"/>
      <w:outlineLvl w:val="0"/>
    </w:pPr>
    <w:rPr>
      <w:rFonts w:cs="Arial"/>
      <w:i/>
      <w:sz w:val="16"/>
      <w:szCs w:val="16"/>
    </w:rPr>
  </w:style>
  <w:style w:type="character" w:customStyle="1" w:styleId="berschrift5Zchn">
    <w:name w:val="Überschrift 5 Zchn"/>
    <w:basedOn w:val="Absatz-Standardschriftart"/>
    <w:link w:val="berschrift5"/>
    <w:uiPriority w:val="18"/>
    <w:rsid w:val="007E51EE"/>
    <w:rPr>
      <w:rFonts w:ascii="Arial" w:hAnsi="Arial"/>
      <w:b/>
      <w:bCs/>
      <w:iCs/>
      <w:sz w:val="19"/>
      <w:szCs w:val="26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18"/>
    <w:rsid w:val="007E51EE"/>
    <w:rPr>
      <w:rFonts w:ascii="Arial" w:hAnsi="Arial"/>
      <w:bCs/>
      <w:i/>
      <w:sz w:val="19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18"/>
    <w:rsid w:val="007E51EE"/>
    <w:rPr>
      <w:rFonts w:ascii="Arial" w:hAnsi="Arial"/>
      <w:i/>
      <w:sz w:val="19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18"/>
    <w:rsid w:val="007E51EE"/>
    <w:rPr>
      <w:rFonts w:ascii="Arial" w:hAnsi="Arial" w:cs="Arial"/>
      <w:i/>
      <w:sz w:val="19"/>
      <w:szCs w:val="22"/>
      <w:lang w:val="de-CH"/>
    </w:rPr>
  </w:style>
  <w:style w:type="character" w:customStyle="1" w:styleId="TitelZchn">
    <w:name w:val="Titel Zchn"/>
    <w:basedOn w:val="Absatz-Standardschriftart"/>
    <w:link w:val="Titel"/>
    <w:uiPriority w:val="18"/>
    <w:rsid w:val="007E51EE"/>
    <w:rPr>
      <w:rFonts w:ascii="Arial" w:eastAsia="Arial Unicode MS" w:hAnsi="Arial"/>
      <w:sz w:val="28"/>
    </w:rPr>
  </w:style>
  <w:style w:type="character" w:customStyle="1" w:styleId="AnredeZchn">
    <w:name w:val="Anrede Zchn"/>
    <w:basedOn w:val="Absatz-Standardschriftart"/>
    <w:link w:val="Anrede"/>
    <w:rsid w:val="007E51EE"/>
    <w:rPr>
      <w:rFonts w:ascii="Arial" w:hAnsi="Arial"/>
      <w:sz w:val="19"/>
      <w:lang w:val="de-CH"/>
    </w:rPr>
  </w:style>
  <w:style w:type="character" w:customStyle="1" w:styleId="EndnotentextZchn">
    <w:name w:val="Endnotentext Zchn"/>
    <w:basedOn w:val="Absatz-Standardschriftart"/>
    <w:link w:val="Endnotentext"/>
    <w:rsid w:val="007E51EE"/>
    <w:rPr>
      <w:rFonts w:ascii="Arial" w:hAnsi="Arial"/>
      <w:sz w:val="19"/>
      <w:szCs w:val="20"/>
      <w:lang w:val="de-CH"/>
    </w:rPr>
  </w:style>
  <w:style w:type="character" w:customStyle="1" w:styleId="MakrotextZchn">
    <w:name w:val="Makrotext Zchn"/>
    <w:basedOn w:val="Absatz-Standardschriftart"/>
    <w:link w:val="Makrotext"/>
    <w:rsid w:val="007E51EE"/>
    <w:rPr>
      <w:rFonts w:ascii="Courier New" w:hAnsi="Courier New" w:cs="Courier New"/>
      <w:sz w:val="19"/>
      <w:szCs w:val="24"/>
      <w:lang w:val="de-CH" w:eastAsia="de-DE" w:bidi="ar-SA"/>
    </w:rPr>
  </w:style>
  <w:style w:type="character" w:customStyle="1" w:styleId="NachrichtenkopfZchn">
    <w:name w:val="Nachrichtenkopf Zchn"/>
    <w:basedOn w:val="Absatz-Standardschriftart"/>
    <w:link w:val="Nachrichtenkopf"/>
    <w:rsid w:val="007E51EE"/>
    <w:rPr>
      <w:rFonts w:ascii="Arial" w:hAnsi="Arial" w:cs="Arial"/>
      <w:sz w:val="19"/>
      <w:shd w:val="pct20" w:color="auto" w:fill="F3F3F3"/>
      <w:lang w:val="de-CH"/>
    </w:rPr>
  </w:style>
  <w:style w:type="character" w:customStyle="1" w:styleId="NurTextZchn">
    <w:name w:val="Nur Text Zchn"/>
    <w:basedOn w:val="Absatz-Standardschriftart"/>
    <w:link w:val="NurText"/>
    <w:rsid w:val="007E51EE"/>
    <w:rPr>
      <w:rFonts w:ascii="Courier New" w:hAnsi="Courier New" w:cs="Courier New"/>
      <w:sz w:val="19"/>
      <w:szCs w:val="20"/>
      <w:lang w:val="de-CH"/>
    </w:rPr>
  </w:style>
  <w:style w:type="character" w:customStyle="1" w:styleId="Textkrper-Einzug3Zchn">
    <w:name w:val="Textkörper-Einzug 3 Zchn"/>
    <w:basedOn w:val="Absatz-Standardschriftart"/>
    <w:link w:val="Textkrper-Einzug3"/>
    <w:rsid w:val="007E51EE"/>
    <w:rPr>
      <w:rFonts w:ascii="Arial" w:hAnsi="Arial"/>
      <w:sz w:val="16"/>
      <w:szCs w:val="16"/>
      <w:lang w:val="de-CH"/>
    </w:rPr>
  </w:style>
  <w:style w:type="character" w:customStyle="1" w:styleId="Textkrper-ErstzeileneinzugZchn">
    <w:name w:val="Textkörper-Erstzeileneinzug Zchn"/>
    <w:basedOn w:val="TextkrperZchn"/>
    <w:link w:val="Textkrper-Erstzeileneinzug"/>
    <w:rsid w:val="007E51EE"/>
    <w:rPr>
      <w:rFonts w:ascii="Arial" w:hAnsi="Arial"/>
      <w:sz w:val="19"/>
      <w:szCs w:val="24"/>
      <w:lang w:val="de-CH"/>
    </w:rPr>
  </w:style>
  <w:style w:type="character" w:customStyle="1" w:styleId="Textkrper-Erstzeileneinzug2Zchn">
    <w:name w:val="Textkörper-Erstzeileneinzug 2 Zchn"/>
    <w:basedOn w:val="Textkrper-ZeileneinzugZchn"/>
    <w:link w:val="Textkrper-Erstzeileneinzug2"/>
    <w:rsid w:val="007E51EE"/>
    <w:rPr>
      <w:rFonts w:ascii="Arial" w:hAnsi="Arial"/>
      <w:sz w:val="19"/>
      <w:szCs w:val="24"/>
      <w:lang w:val="de-CH"/>
    </w:rPr>
  </w:style>
  <w:style w:type="character" w:customStyle="1" w:styleId="UntertitelZchn">
    <w:name w:val="Untertitel Zchn"/>
    <w:basedOn w:val="Absatz-Standardschriftart"/>
    <w:link w:val="Untertitel"/>
    <w:uiPriority w:val="18"/>
    <w:rsid w:val="007E51EE"/>
    <w:rPr>
      <w:rFonts w:ascii="Arial" w:hAnsi="Arial" w:cs="Arial"/>
      <w:b/>
      <w:sz w:val="19"/>
      <w:lang w:val="de-CH"/>
    </w:rPr>
  </w:style>
  <w:style w:type="character" w:customStyle="1" w:styleId="shorttext">
    <w:name w:val="short_text"/>
    <w:basedOn w:val="Absatz-Standardschriftart"/>
    <w:rsid w:val="007E51EE"/>
  </w:style>
  <w:style w:type="character" w:customStyle="1" w:styleId="hpsalt-edited">
    <w:name w:val="hps alt-edited"/>
    <w:basedOn w:val="Absatz-Standardschriftart"/>
    <w:rsid w:val="00706048"/>
  </w:style>
  <w:style w:type="paragraph" w:styleId="Listenabsatz">
    <w:name w:val="List Paragraph"/>
    <w:basedOn w:val="Standard"/>
    <w:qFormat/>
    <w:rsid w:val="004E10C8"/>
    <w:pPr>
      <w:spacing w:line="240" w:lineRule="auto"/>
      <w:ind w:left="720"/>
      <w:contextualSpacing/>
    </w:pPr>
    <w:rPr>
      <w:rFonts w:ascii="Symbol" w:hAnsi="Symbo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8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2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6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9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4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9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1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4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34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42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04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30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37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1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1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9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5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5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0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7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7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79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59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53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75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63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22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1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62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4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9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3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33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2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75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7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7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1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12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7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28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1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3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9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8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8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5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45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6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2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4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133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6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2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279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20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72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1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9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4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2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6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7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4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89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9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07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47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13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0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4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9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1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2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8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2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5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8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39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13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9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1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6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07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85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68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76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41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39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4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64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9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1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26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32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68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29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37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9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55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831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69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9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4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A7A84ABF42FB4EA412A7B3364CB7B4" ma:contentTypeVersion="9" ma:contentTypeDescription="Ein neues Dokument erstellen." ma:contentTypeScope="" ma:versionID="01eba224bbc0eb28a956e035d54ddc3d">
  <xsd:schema xmlns:xsd="http://www.w3.org/2001/XMLSchema" xmlns:xs="http://www.w3.org/2001/XMLSchema" xmlns:p="http://schemas.microsoft.com/office/2006/metadata/properties" xmlns:ns2="4d03515a-1e69-4d85-8c02-cfb4bf43e9be" xmlns:ns3="5d7cfb07-9d42-4dec-b5d6-8defbc82afaa" targetNamespace="http://schemas.microsoft.com/office/2006/metadata/properties" ma:root="true" ma:fieldsID="c68335c416260ea7950d73c36bc2b1bf" ns2:_="" ns3:_="">
    <xsd:import namespace="4d03515a-1e69-4d85-8c02-cfb4bf43e9be"/>
    <xsd:import namespace="5d7cfb07-9d42-4dec-b5d6-8defbc82af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03515a-1e69-4d85-8c02-cfb4bf43e9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Freigabehinweishash" ma:internalName="SharingHintHash" ma:readOnly="true">
      <xsd:simpleType>
        <xsd:restriction base="dms:Text"/>
      </xsd:simpleType>
    </xsd:element>
    <xsd:element name="SharedWithDetails" ma:index="10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cfb07-9d42-4dec-b5d6-8defbc82af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C17A-8EB6-4710-85EA-9745AE9ED5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CB4586-C0C6-4DCE-8857-298C151C2932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7f46f801-f2eb-4133-b874-a289b7a5b7e9"/>
    <ds:schemaRef ds:uri="4d03515a-1e69-4d85-8c02-cfb4bf43e9be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79C2611-BD29-4B62-B9FD-024B6EB4F91A}"/>
</file>

<file path=customXml/itemProps4.xml><?xml version="1.0" encoding="utf-8"?>
<ds:datastoreItem xmlns:ds="http://schemas.openxmlformats.org/officeDocument/2006/customXml" ds:itemID="{18C427AA-7F6C-4A9D-9064-45BA38E57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2818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[Adresse 1]</vt:lpstr>
      <vt:lpstr>[Adresse 1]</vt:lpstr>
    </vt:vector>
  </TitlesOfParts>
  <Company>MScom</Company>
  <LinksUpToDate>false</LinksUpToDate>
  <CharactersWithSpaces>3259</CharactersWithSpaces>
  <SharedDoc>false</SharedDoc>
  <HLinks>
    <vt:vector size="12" baseType="variant">
      <vt:variant>
        <vt:i4>4718700</vt:i4>
      </vt:variant>
      <vt:variant>
        <vt:i4>6</vt:i4>
      </vt:variant>
      <vt:variant>
        <vt:i4>0</vt:i4>
      </vt:variant>
      <vt:variant>
        <vt:i4>5</vt:i4>
      </vt:variant>
      <vt:variant>
        <vt:lpwstr>http://www.szs.ch</vt:lpwstr>
      </vt:variant>
      <vt:variant>
        <vt:lpwstr/>
      </vt:variant>
      <vt:variant>
        <vt:i4>6094948</vt:i4>
      </vt:variant>
      <vt:variant>
        <vt:i4>3</vt:i4>
      </vt:variant>
      <vt:variant>
        <vt:i4>0</vt:i4>
      </vt:variant>
      <vt:variant>
        <vt:i4>5</vt:i4>
      </vt:variant>
      <vt:variant>
        <vt:lpwstr>http://www.praever.ch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[Adresse 1]</dc:title>
  <dc:subject/>
  <dc:creator>Fontana  Mario</dc:creator>
  <cp:keywords/>
  <dc:description/>
  <cp:lastModifiedBy>Myriam Spinnler</cp:lastModifiedBy>
  <cp:revision>4</cp:revision>
  <cp:lastPrinted>2017-05-15T14:54:00Z</cp:lastPrinted>
  <dcterms:created xsi:type="dcterms:W3CDTF">2017-07-26T09:28:00Z</dcterms:created>
  <dcterms:modified xsi:type="dcterms:W3CDTF">2017-07-26T13:35:00Z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0x0101004BA7A84ABF42FB4EA412A7B3364CB7B4</vt:lpwstr>
  </property>
</Properties>
</file>